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6D94F" w14:textId="77777777" w:rsidR="00171675" w:rsidRPr="00F24458" w:rsidRDefault="00171675" w:rsidP="00171675">
      <w:pPr>
        <w:ind w:left="720" w:hanging="360"/>
        <w:jc w:val="center"/>
        <w:rPr>
          <w:rFonts w:ascii="Arial Black" w:hAnsi="Arial Black"/>
          <w:b/>
          <w:bCs/>
          <w:sz w:val="36"/>
          <w:szCs w:val="36"/>
        </w:rPr>
      </w:pPr>
      <w:r w:rsidRPr="00F24458">
        <w:rPr>
          <w:rFonts w:ascii="Arial Black" w:hAnsi="Arial Black"/>
          <w:b/>
          <w:bCs/>
          <w:sz w:val="36"/>
          <w:szCs w:val="36"/>
        </w:rPr>
        <w:t>R E G I S T A  R</w:t>
      </w:r>
    </w:p>
    <w:p w14:paraId="0A8B99EC" w14:textId="57A50294" w:rsidR="00171675" w:rsidRPr="00434B71" w:rsidRDefault="00171675" w:rsidP="00171675">
      <w:pPr>
        <w:ind w:left="720" w:hanging="360"/>
        <w:jc w:val="center"/>
        <w:rPr>
          <w:b/>
          <w:bCs/>
          <w:sz w:val="28"/>
          <w:szCs w:val="28"/>
        </w:rPr>
      </w:pPr>
      <w:r w:rsidRPr="0080069B">
        <w:rPr>
          <w:b/>
          <w:bCs/>
          <w:sz w:val="28"/>
          <w:szCs w:val="28"/>
        </w:rPr>
        <w:t>SLUŽBENIH GLASILA OPĆINE ERVENIK U 202</w:t>
      </w:r>
      <w:r>
        <w:rPr>
          <w:b/>
          <w:bCs/>
          <w:sz w:val="28"/>
          <w:szCs w:val="28"/>
        </w:rPr>
        <w:t>5</w:t>
      </w:r>
      <w:r w:rsidRPr="0080069B">
        <w:rPr>
          <w:b/>
          <w:bCs/>
          <w:sz w:val="28"/>
          <w:szCs w:val="28"/>
        </w:rPr>
        <w:t>. GODINI</w:t>
      </w:r>
    </w:p>
    <w:p w14:paraId="1DD4FDD5" w14:textId="4D2A109A" w:rsidR="00171675" w:rsidRDefault="00171675" w:rsidP="00171675">
      <w:pPr>
        <w:pStyle w:val="Odlomakpopisa"/>
        <w:ind w:left="502"/>
        <w:jc w:val="center"/>
        <w:rPr>
          <w:rFonts w:ascii="Arial Black" w:hAnsi="Arial Black"/>
          <w:b/>
          <w:bCs/>
        </w:rPr>
      </w:pPr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25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>
        <w:rPr>
          <w:rFonts w:ascii="Arial Black" w:hAnsi="Arial Black"/>
          <w:b/>
          <w:bCs/>
          <w:sz w:val="36"/>
          <w:szCs w:val="36"/>
        </w:rPr>
        <w:t xml:space="preserve"> </w:t>
      </w:r>
      <w:r w:rsidRPr="00C62916">
        <w:rPr>
          <w:rFonts w:ascii="Arial Black" w:hAnsi="Arial Black"/>
          <w:b/>
          <w:bCs/>
        </w:rPr>
        <w:t>(</w:t>
      </w:r>
      <w:r>
        <w:rPr>
          <w:rFonts w:ascii="Arial Black" w:hAnsi="Arial Black"/>
          <w:b/>
          <w:bCs/>
        </w:rPr>
        <w:t>23.01.2025</w:t>
      </w:r>
      <w:r w:rsidRPr="00C62916">
        <w:rPr>
          <w:rFonts w:ascii="Arial Black" w:hAnsi="Arial Black"/>
          <w:b/>
          <w:bCs/>
        </w:rPr>
        <w:t>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5"/>
        <w:gridCol w:w="1923"/>
      </w:tblGrid>
      <w:tr w:rsidR="00171675" w14:paraId="08FA49BF" w14:textId="77777777" w:rsidTr="009C0347">
        <w:tc>
          <w:tcPr>
            <w:tcW w:w="8000" w:type="dxa"/>
          </w:tcPr>
          <w:p w14:paraId="0F1A847C" w14:textId="227AF33F" w:rsidR="00171675" w:rsidRPr="00171675" w:rsidRDefault="00171675" w:rsidP="009C0347">
            <w:r w:rsidRPr="00171675">
              <w:rPr>
                <w:b/>
              </w:rPr>
              <w:t xml:space="preserve">i općinski </w:t>
            </w:r>
            <w:r w:rsidRPr="00171675">
              <w:rPr>
                <w:b/>
              </w:rPr>
              <w:t>NAČELNIK OPĆINE ERVENIK</w:t>
            </w:r>
          </w:p>
        </w:tc>
        <w:tc>
          <w:tcPr>
            <w:tcW w:w="2000" w:type="dxa"/>
          </w:tcPr>
          <w:p w14:paraId="0759540E" w14:textId="77777777" w:rsidR="00171675" w:rsidRDefault="00171675" w:rsidP="009C0347"/>
        </w:tc>
      </w:tr>
      <w:tr w:rsidR="00171675" w14:paraId="0C90CBF7" w14:textId="77777777" w:rsidTr="009C0347">
        <w:tc>
          <w:tcPr>
            <w:tcW w:w="8000" w:type="dxa"/>
          </w:tcPr>
          <w:p w14:paraId="04EBE1C2" w14:textId="77777777" w:rsidR="00171675" w:rsidRDefault="00171675" w:rsidP="009C0347">
            <w:r>
              <w:rPr>
                <w:sz w:val="20"/>
                <w:szCs w:val="20"/>
              </w:rPr>
              <w:t>P L A N prijma u službu Jedinstvenog upravnog odjela Općine Ervenik za 2025. godinu</w:t>
            </w:r>
          </w:p>
        </w:tc>
        <w:tc>
          <w:tcPr>
            <w:tcW w:w="2000" w:type="dxa"/>
          </w:tcPr>
          <w:p w14:paraId="684079E2" w14:textId="3DCC50E2" w:rsidR="00171675" w:rsidRDefault="00553BF3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171675">
              <w:rPr>
                <w:sz w:val="20"/>
                <w:szCs w:val="20"/>
              </w:rPr>
              <w:t>1</w:t>
            </w:r>
          </w:p>
        </w:tc>
      </w:tr>
    </w:tbl>
    <w:p w14:paraId="289CADB4" w14:textId="637515DF" w:rsidR="00171675" w:rsidRDefault="00171675" w:rsidP="00171675">
      <w:pPr>
        <w:pStyle w:val="Odlomakpopisa"/>
        <w:ind w:left="502"/>
        <w:jc w:val="center"/>
        <w:rPr>
          <w:rFonts w:ascii="Arial Black" w:hAnsi="Arial Black"/>
          <w:b/>
          <w:bCs/>
        </w:rPr>
      </w:pPr>
    </w:p>
    <w:p w14:paraId="20B0AF56" w14:textId="1B841B32" w:rsidR="00171675" w:rsidRPr="00171675" w:rsidRDefault="00171675" w:rsidP="00171675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bookmarkStart w:id="0" w:name="_Hlk233711639"/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2</w:t>
      </w:r>
      <w:r>
        <w:rPr>
          <w:rFonts w:ascii="Arial Black" w:hAnsi="Arial Black"/>
          <w:b/>
          <w:bCs/>
          <w:sz w:val="36"/>
          <w:szCs w:val="36"/>
        </w:rPr>
        <w:t>6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553BF3">
        <w:rPr>
          <w:rFonts w:ascii="Arial Black" w:hAnsi="Arial Black"/>
          <w:b/>
          <w:bCs/>
          <w:sz w:val="36"/>
          <w:szCs w:val="36"/>
        </w:rPr>
        <w:t xml:space="preserve"> </w:t>
      </w:r>
      <w:r w:rsidR="00553BF3" w:rsidRPr="00553BF3">
        <w:rPr>
          <w:rFonts w:ascii="Arial Black" w:hAnsi="Arial Black"/>
          <w:b/>
          <w:bCs/>
        </w:rPr>
        <w:t>(14.02.2025.)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5"/>
        <w:gridCol w:w="1923"/>
      </w:tblGrid>
      <w:tr w:rsidR="00171675" w14:paraId="238EE9D0" w14:textId="77777777" w:rsidTr="009C0347">
        <w:tc>
          <w:tcPr>
            <w:tcW w:w="8000" w:type="dxa"/>
          </w:tcPr>
          <w:bookmarkEnd w:id="0"/>
          <w:p w14:paraId="74EBFBB2" w14:textId="3416D608" w:rsidR="00171675" w:rsidRPr="00553BF3" w:rsidRDefault="00553BF3" w:rsidP="009C0347">
            <w:r>
              <w:rPr>
                <w:b/>
              </w:rPr>
              <w:t xml:space="preserve">I </w:t>
            </w:r>
            <w:r w:rsidR="00171675" w:rsidRPr="00553BF3">
              <w:rPr>
                <w:b/>
              </w:rPr>
              <w:t>JEDINSTVENI UPRAVNI ODJEL OPĆINE ERVENIK</w:t>
            </w:r>
          </w:p>
        </w:tc>
        <w:tc>
          <w:tcPr>
            <w:tcW w:w="2000" w:type="dxa"/>
          </w:tcPr>
          <w:p w14:paraId="1C23C6D0" w14:textId="77777777" w:rsidR="00171675" w:rsidRDefault="00171675" w:rsidP="009C0347"/>
        </w:tc>
      </w:tr>
      <w:tr w:rsidR="00171675" w14:paraId="01DD5AA9" w14:textId="77777777" w:rsidTr="009C0347">
        <w:tc>
          <w:tcPr>
            <w:tcW w:w="8000" w:type="dxa"/>
          </w:tcPr>
          <w:p w14:paraId="3CAC98A5" w14:textId="4FBD1FC2" w:rsidR="00171675" w:rsidRDefault="00171675" w:rsidP="009C0347">
            <w:r>
              <w:rPr>
                <w:sz w:val="20"/>
                <w:szCs w:val="20"/>
              </w:rPr>
              <w:t xml:space="preserve">Ispravka Pravilnika o izmjenama i dopunama Pravilnika o unutarnjem </w:t>
            </w:r>
            <w:r w:rsidR="00EE2012">
              <w:rPr>
                <w:sz w:val="20"/>
                <w:szCs w:val="20"/>
              </w:rPr>
              <w:t xml:space="preserve">REDU </w:t>
            </w:r>
            <w:r>
              <w:rPr>
                <w:sz w:val="20"/>
                <w:szCs w:val="20"/>
              </w:rPr>
              <w:t>JUO Općine Ervenik</w:t>
            </w:r>
          </w:p>
        </w:tc>
        <w:tc>
          <w:tcPr>
            <w:tcW w:w="2000" w:type="dxa"/>
          </w:tcPr>
          <w:p w14:paraId="4468C1BD" w14:textId="39DAA909" w:rsidR="00171675" w:rsidRDefault="00C12989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171675">
              <w:rPr>
                <w:sz w:val="20"/>
                <w:szCs w:val="20"/>
              </w:rPr>
              <w:t>1</w:t>
            </w:r>
          </w:p>
        </w:tc>
      </w:tr>
    </w:tbl>
    <w:p w14:paraId="5CE30BA6" w14:textId="77777777" w:rsidR="00147787" w:rsidRDefault="00147787"/>
    <w:p w14:paraId="37FC9CFF" w14:textId="77777777" w:rsidR="00171675" w:rsidRDefault="00171675"/>
    <w:p w14:paraId="10DFC1BE" w14:textId="59ECF2AC" w:rsidR="00171675" w:rsidRPr="00B43CEE" w:rsidRDefault="00171675" w:rsidP="00B43CEE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bookmarkStart w:id="1" w:name="_Hlk233711698"/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2</w:t>
      </w:r>
      <w:r>
        <w:rPr>
          <w:rFonts w:ascii="Arial Black" w:hAnsi="Arial Black"/>
          <w:b/>
          <w:bCs/>
          <w:sz w:val="36"/>
          <w:szCs w:val="36"/>
        </w:rPr>
        <w:t>7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553BF3">
        <w:rPr>
          <w:rFonts w:ascii="Arial Black" w:hAnsi="Arial Black"/>
          <w:b/>
          <w:bCs/>
          <w:sz w:val="36"/>
          <w:szCs w:val="36"/>
        </w:rPr>
        <w:t xml:space="preserve"> </w:t>
      </w:r>
      <w:r w:rsidRPr="00553BF3">
        <w:rPr>
          <w:rFonts w:ascii="Arial Black" w:hAnsi="Arial Black"/>
          <w:b/>
          <w:bCs/>
        </w:rPr>
        <w:t xml:space="preserve">( </w:t>
      </w:r>
      <w:bookmarkEnd w:id="1"/>
      <w:r w:rsidRPr="00553BF3">
        <w:rPr>
          <w:rFonts w:ascii="Arial Black" w:hAnsi="Arial Black"/>
          <w:b/>
          <w:bCs/>
        </w:rPr>
        <w:t>21.03.2025.)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7"/>
        <w:gridCol w:w="1921"/>
      </w:tblGrid>
      <w:tr w:rsidR="00171675" w14:paraId="4640FD21" w14:textId="77777777" w:rsidTr="009C0347">
        <w:tc>
          <w:tcPr>
            <w:tcW w:w="8000" w:type="dxa"/>
          </w:tcPr>
          <w:p w14:paraId="22B9C893" w14:textId="5D40FB66" w:rsidR="00171675" w:rsidRPr="00C12989" w:rsidRDefault="00C12989" w:rsidP="009C0347">
            <w:r>
              <w:rPr>
                <w:b/>
              </w:rPr>
              <w:t xml:space="preserve">I </w:t>
            </w:r>
            <w:r w:rsidR="00171675" w:rsidRPr="00C12989">
              <w:rPr>
                <w:b/>
              </w:rPr>
              <w:t>OPĆINSKO VIJEĆE OPĆINE ERVENIK</w:t>
            </w:r>
          </w:p>
        </w:tc>
        <w:tc>
          <w:tcPr>
            <w:tcW w:w="2000" w:type="dxa"/>
          </w:tcPr>
          <w:p w14:paraId="4C50790E" w14:textId="77777777" w:rsidR="00171675" w:rsidRDefault="00171675" w:rsidP="009C0347"/>
        </w:tc>
      </w:tr>
      <w:tr w:rsidR="00171675" w14:paraId="5456949C" w14:textId="77777777" w:rsidTr="009C0347">
        <w:tc>
          <w:tcPr>
            <w:tcW w:w="8000" w:type="dxa"/>
          </w:tcPr>
          <w:p w14:paraId="463BBC2C" w14:textId="77777777" w:rsidR="00171675" w:rsidRDefault="00171675" w:rsidP="009C0347">
            <w:r>
              <w:rPr>
                <w:sz w:val="20"/>
                <w:szCs w:val="20"/>
              </w:rPr>
              <w:t>Odluka o općinskim porezima Općine Ervenik</w:t>
            </w:r>
          </w:p>
        </w:tc>
        <w:tc>
          <w:tcPr>
            <w:tcW w:w="2000" w:type="dxa"/>
          </w:tcPr>
          <w:p w14:paraId="7CAEAE03" w14:textId="2F5BC49E" w:rsidR="00171675" w:rsidRDefault="00B43CEE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171675">
              <w:rPr>
                <w:sz w:val="20"/>
                <w:szCs w:val="20"/>
              </w:rPr>
              <w:t>1</w:t>
            </w:r>
          </w:p>
        </w:tc>
      </w:tr>
      <w:tr w:rsidR="00171675" w14:paraId="1CF213FF" w14:textId="77777777" w:rsidTr="009C0347">
        <w:tc>
          <w:tcPr>
            <w:tcW w:w="8000" w:type="dxa"/>
          </w:tcPr>
          <w:p w14:paraId="189017B1" w14:textId="77777777" w:rsidR="00171675" w:rsidRDefault="00171675" w:rsidP="009C0347">
            <w:r>
              <w:rPr>
                <w:sz w:val="20"/>
                <w:szCs w:val="20"/>
              </w:rPr>
              <w:t>Odluka o visini paušalnog poreza po krevetu odnosno po smještajnoj jedinici u kampu odnosno smještajnoj jedinici u objektu za robinzonski smještaj koji se plaća na području Općine Ervenik</w:t>
            </w:r>
          </w:p>
        </w:tc>
        <w:tc>
          <w:tcPr>
            <w:tcW w:w="2000" w:type="dxa"/>
          </w:tcPr>
          <w:p w14:paraId="6AE98DCE" w14:textId="6E92AEDF" w:rsidR="00171675" w:rsidRDefault="00B43CEE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171675">
              <w:rPr>
                <w:sz w:val="20"/>
                <w:szCs w:val="20"/>
              </w:rPr>
              <w:t>3</w:t>
            </w:r>
          </w:p>
        </w:tc>
      </w:tr>
      <w:tr w:rsidR="00171675" w14:paraId="0E1B02BD" w14:textId="77777777" w:rsidTr="009C0347">
        <w:tc>
          <w:tcPr>
            <w:tcW w:w="8000" w:type="dxa"/>
          </w:tcPr>
          <w:p w14:paraId="0DF5D05E" w14:textId="77777777" w:rsidR="00171675" w:rsidRDefault="00171675" w:rsidP="009C0347">
            <w:r>
              <w:rPr>
                <w:sz w:val="20"/>
                <w:szCs w:val="20"/>
              </w:rPr>
              <w:t>Odluka o raspoređivanju sredstava proračuna Općine Ervenik za financiranje političkih stranaka i članova/ca Općinskog vijeća izabranih na kandidacijskim listama grupa birača za razdoblje od 01.siječnja do 31. prosinca 2025.godine</w:t>
            </w:r>
          </w:p>
        </w:tc>
        <w:tc>
          <w:tcPr>
            <w:tcW w:w="2000" w:type="dxa"/>
          </w:tcPr>
          <w:p w14:paraId="2A475880" w14:textId="168D491F" w:rsidR="00171675" w:rsidRDefault="00B43CEE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171675">
              <w:rPr>
                <w:sz w:val="20"/>
                <w:szCs w:val="20"/>
              </w:rPr>
              <w:t>4</w:t>
            </w:r>
          </w:p>
        </w:tc>
      </w:tr>
    </w:tbl>
    <w:p w14:paraId="67E21942" w14:textId="77777777" w:rsidR="00171675" w:rsidRDefault="00171675"/>
    <w:p w14:paraId="2C90B9FC" w14:textId="22D931A4" w:rsidR="00171675" w:rsidRDefault="00171675" w:rsidP="00171675">
      <w:pPr>
        <w:jc w:val="center"/>
        <w:rPr>
          <w:rFonts w:ascii="Arial Black" w:hAnsi="Arial Black"/>
          <w:b/>
          <w:bCs/>
          <w:sz w:val="36"/>
          <w:szCs w:val="36"/>
        </w:rPr>
      </w:pPr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2</w:t>
      </w:r>
      <w:r>
        <w:rPr>
          <w:rFonts w:ascii="Arial Black" w:hAnsi="Arial Black"/>
          <w:b/>
          <w:bCs/>
          <w:sz w:val="36"/>
          <w:szCs w:val="36"/>
        </w:rPr>
        <w:t>8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553BF3">
        <w:rPr>
          <w:rFonts w:ascii="Arial Black" w:hAnsi="Arial Black"/>
          <w:b/>
          <w:bCs/>
          <w:sz w:val="36"/>
          <w:szCs w:val="36"/>
        </w:rPr>
        <w:t xml:space="preserve"> </w:t>
      </w:r>
      <w:r w:rsidRPr="00553BF3">
        <w:rPr>
          <w:rFonts w:ascii="Arial Black" w:hAnsi="Arial Black"/>
          <w:b/>
          <w:bCs/>
        </w:rPr>
        <w:t>(</w:t>
      </w:r>
      <w:r w:rsidR="00553BF3" w:rsidRPr="00553BF3">
        <w:rPr>
          <w:rFonts w:ascii="Arial Black" w:hAnsi="Arial Black"/>
          <w:b/>
          <w:bCs/>
        </w:rPr>
        <w:t>17.06.2025.)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8"/>
        <w:gridCol w:w="1920"/>
      </w:tblGrid>
      <w:tr w:rsidR="00171675" w14:paraId="0A67D026" w14:textId="77777777" w:rsidTr="009C0347">
        <w:tc>
          <w:tcPr>
            <w:tcW w:w="8000" w:type="dxa"/>
          </w:tcPr>
          <w:p w14:paraId="473BC86C" w14:textId="78AEE7C8" w:rsidR="00171675" w:rsidRPr="00D7330B" w:rsidRDefault="00D7330B" w:rsidP="009C0347">
            <w:r>
              <w:rPr>
                <w:b/>
              </w:rPr>
              <w:t xml:space="preserve">I </w:t>
            </w:r>
            <w:r w:rsidR="00171675" w:rsidRPr="00D7330B">
              <w:rPr>
                <w:b/>
              </w:rPr>
              <w:t>OPĆINSKO VIJEĆE OPĆINE ERVENIK</w:t>
            </w:r>
          </w:p>
        </w:tc>
        <w:tc>
          <w:tcPr>
            <w:tcW w:w="2000" w:type="dxa"/>
          </w:tcPr>
          <w:p w14:paraId="5B84A2D6" w14:textId="77777777" w:rsidR="00171675" w:rsidRDefault="00171675" w:rsidP="009C0347"/>
        </w:tc>
      </w:tr>
      <w:tr w:rsidR="00171675" w14:paraId="4367AC1A" w14:textId="77777777" w:rsidTr="009C0347">
        <w:tc>
          <w:tcPr>
            <w:tcW w:w="8000" w:type="dxa"/>
          </w:tcPr>
          <w:p w14:paraId="4BA90491" w14:textId="77777777" w:rsidR="00171675" w:rsidRDefault="00171675" w:rsidP="009C0347">
            <w:r>
              <w:rPr>
                <w:sz w:val="20"/>
                <w:szCs w:val="20"/>
              </w:rPr>
              <w:t>ODLUKA o izboru i imenovanju predsjednika Općinskog vijeća Općine Ervenik</w:t>
            </w:r>
          </w:p>
        </w:tc>
        <w:tc>
          <w:tcPr>
            <w:tcW w:w="2000" w:type="dxa"/>
          </w:tcPr>
          <w:p w14:paraId="2E210272" w14:textId="539E04B0" w:rsidR="00171675" w:rsidRDefault="00D7330B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171675">
              <w:rPr>
                <w:sz w:val="20"/>
                <w:szCs w:val="20"/>
              </w:rPr>
              <w:t>1</w:t>
            </w:r>
          </w:p>
        </w:tc>
      </w:tr>
      <w:tr w:rsidR="00171675" w14:paraId="2D5539A7" w14:textId="77777777" w:rsidTr="009C0347">
        <w:tc>
          <w:tcPr>
            <w:tcW w:w="8000" w:type="dxa"/>
          </w:tcPr>
          <w:p w14:paraId="7B422F5E" w14:textId="77777777" w:rsidR="00171675" w:rsidRDefault="00171675" w:rsidP="009C0347">
            <w:r>
              <w:rPr>
                <w:sz w:val="20"/>
                <w:szCs w:val="20"/>
              </w:rPr>
              <w:t>ODLUKA o izboru i imenovanju potpredsjednika Općinskog vijeća Općine Ervenik</w:t>
            </w:r>
          </w:p>
        </w:tc>
        <w:tc>
          <w:tcPr>
            <w:tcW w:w="2000" w:type="dxa"/>
          </w:tcPr>
          <w:p w14:paraId="352025C1" w14:textId="7026B245" w:rsidR="00171675" w:rsidRDefault="00D7330B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171675">
              <w:rPr>
                <w:sz w:val="20"/>
                <w:szCs w:val="20"/>
              </w:rPr>
              <w:t>1</w:t>
            </w:r>
          </w:p>
        </w:tc>
      </w:tr>
      <w:tr w:rsidR="00171675" w14:paraId="7D9D35A9" w14:textId="77777777" w:rsidTr="009C0347">
        <w:tc>
          <w:tcPr>
            <w:tcW w:w="8000" w:type="dxa"/>
          </w:tcPr>
          <w:p w14:paraId="39917BA8" w14:textId="77777777" w:rsidR="00171675" w:rsidRDefault="00171675" w:rsidP="009C0347">
            <w:r>
              <w:rPr>
                <w:sz w:val="20"/>
                <w:szCs w:val="20"/>
              </w:rPr>
              <w:t>ODLUKA o izboru članova Mandatne komisije Općinskog vijeća Općine Ervenik</w:t>
            </w:r>
          </w:p>
        </w:tc>
        <w:tc>
          <w:tcPr>
            <w:tcW w:w="2000" w:type="dxa"/>
          </w:tcPr>
          <w:p w14:paraId="1D41BA85" w14:textId="1791F535" w:rsidR="00171675" w:rsidRDefault="00D7330B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171675">
              <w:rPr>
                <w:sz w:val="20"/>
                <w:szCs w:val="20"/>
              </w:rPr>
              <w:t>1</w:t>
            </w:r>
          </w:p>
        </w:tc>
      </w:tr>
      <w:tr w:rsidR="00171675" w14:paraId="217D8B82" w14:textId="77777777" w:rsidTr="009C0347">
        <w:tc>
          <w:tcPr>
            <w:tcW w:w="8000" w:type="dxa"/>
          </w:tcPr>
          <w:p w14:paraId="1320A130" w14:textId="77777777" w:rsidR="00171675" w:rsidRDefault="00171675" w:rsidP="009C0347">
            <w:r>
              <w:rPr>
                <w:sz w:val="20"/>
                <w:szCs w:val="20"/>
              </w:rPr>
              <w:t>ODLUKA o izboru Odbora za izbor i imenovanje Općinskog vijeće Općine Ervenik</w:t>
            </w:r>
          </w:p>
        </w:tc>
        <w:tc>
          <w:tcPr>
            <w:tcW w:w="2000" w:type="dxa"/>
          </w:tcPr>
          <w:p w14:paraId="65D46D9A" w14:textId="5578BAB5" w:rsidR="00171675" w:rsidRDefault="00D7330B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171675">
              <w:rPr>
                <w:sz w:val="20"/>
                <w:szCs w:val="20"/>
              </w:rPr>
              <w:t>2</w:t>
            </w:r>
          </w:p>
        </w:tc>
      </w:tr>
      <w:tr w:rsidR="00171675" w14:paraId="6260A24C" w14:textId="77777777" w:rsidTr="009C0347">
        <w:tc>
          <w:tcPr>
            <w:tcW w:w="8000" w:type="dxa"/>
          </w:tcPr>
          <w:p w14:paraId="685DB68B" w14:textId="3F90D965" w:rsidR="00171675" w:rsidRPr="00D7330B" w:rsidRDefault="00D7330B" w:rsidP="009C0347">
            <w:r w:rsidRPr="00D7330B">
              <w:rPr>
                <w:b/>
              </w:rPr>
              <w:t xml:space="preserve">II </w:t>
            </w:r>
            <w:r w:rsidR="00171675" w:rsidRPr="00D7330B">
              <w:rPr>
                <w:b/>
              </w:rPr>
              <w:t>OPĆINSKI NAČELNIK OPĆINE ERVENIK</w:t>
            </w:r>
          </w:p>
        </w:tc>
        <w:tc>
          <w:tcPr>
            <w:tcW w:w="2000" w:type="dxa"/>
          </w:tcPr>
          <w:p w14:paraId="6E30D4CD" w14:textId="77777777" w:rsidR="00171675" w:rsidRDefault="00171675" w:rsidP="009C0347"/>
        </w:tc>
      </w:tr>
      <w:tr w:rsidR="00171675" w14:paraId="5967357F" w14:textId="77777777" w:rsidTr="009C0347">
        <w:tc>
          <w:tcPr>
            <w:tcW w:w="8000" w:type="dxa"/>
          </w:tcPr>
          <w:p w14:paraId="303F381E" w14:textId="77777777" w:rsidR="00171675" w:rsidRDefault="00171675" w:rsidP="009C0347">
            <w:r>
              <w:rPr>
                <w:sz w:val="20"/>
                <w:szCs w:val="20"/>
              </w:rPr>
              <w:t>ODLUKA o imenovanju privremenog zamjenika općinskog načelnika Općine Ervenik</w:t>
            </w:r>
          </w:p>
        </w:tc>
        <w:tc>
          <w:tcPr>
            <w:tcW w:w="2000" w:type="dxa"/>
          </w:tcPr>
          <w:p w14:paraId="0458B011" w14:textId="139FA466" w:rsidR="00171675" w:rsidRDefault="00D7330B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171675">
              <w:rPr>
                <w:sz w:val="20"/>
                <w:szCs w:val="20"/>
              </w:rPr>
              <w:t>2</w:t>
            </w:r>
          </w:p>
        </w:tc>
      </w:tr>
      <w:tr w:rsidR="00171675" w14:paraId="4E5111AD" w14:textId="77777777" w:rsidTr="009C0347">
        <w:tc>
          <w:tcPr>
            <w:tcW w:w="8000" w:type="dxa"/>
          </w:tcPr>
          <w:p w14:paraId="677C2140" w14:textId="77777777" w:rsidR="00171675" w:rsidRDefault="00171675" w:rsidP="009C0347">
            <w:r>
              <w:rPr>
                <w:sz w:val="20"/>
                <w:szCs w:val="20"/>
              </w:rPr>
              <w:t>PRAVILNIK o unutarnjem redu Jedinstvenog upravnog odjela Općine Ervenik</w:t>
            </w:r>
          </w:p>
        </w:tc>
        <w:tc>
          <w:tcPr>
            <w:tcW w:w="2000" w:type="dxa"/>
          </w:tcPr>
          <w:p w14:paraId="20148578" w14:textId="6E728D15" w:rsidR="00171675" w:rsidRDefault="00D7330B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171675">
              <w:rPr>
                <w:sz w:val="20"/>
                <w:szCs w:val="20"/>
              </w:rPr>
              <w:t>3</w:t>
            </w:r>
          </w:p>
        </w:tc>
      </w:tr>
    </w:tbl>
    <w:p w14:paraId="1F8586A2" w14:textId="4F4BDE01" w:rsidR="00171675" w:rsidRDefault="00171675" w:rsidP="00171675">
      <w:pPr>
        <w:jc w:val="center"/>
        <w:rPr>
          <w:rFonts w:ascii="Arial Black" w:hAnsi="Arial Black"/>
          <w:b/>
          <w:bCs/>
          <w:sz w:val="36"/>
          <w:szCs w:val="36"/>
        </w:rPr>
      </w:pPr>
    </w:p>
    <w:p w14:paraId="5AE634DE" w14:textId="077D7958" w:rsidR="00553BF3" w:rsidRDefault="00553BF3" w:rsidP="00171675">
      <w:pPr>
        <w:jc w:val="center"/>
        <w:rPr>
          <w:rFonts w:ascii="Arial Black" w:hAnsi="Arial Black"/>
          <w:b/>
          <w:bCs/>
          <w:sz w:val="36"/>
          <w:szCs w:val="36"/>
        </w:rPr>
      </w:pPr>
      <w:bookmarkStart w:id="2" w:name="_Hlk233711976"/>
      <w:r>
        <w:rPr>
          <w:rFonts w:ascii="Arial Black" w:hAnsi="Arial Black"/>
          <w:b/>
          <w:bCs/>
          <w:sz w:val="36"/>
          <w:szCs w:val="36"/>
        </w:rPr>
        <w:t xml:space="preserve">BROJ 29. </w:t>
      </w:r>
      <w:bookmarkEnd w:id="2"/>
      <w:r w:rsidRPr="00553BF3">
        <w:rPr>
          <w:rFonts w:ascii="Arial Black" w:hAnsi="Arial Black"/>
          <w:b/>
          <w:bCs/>
        </w:rPr>
        <w:t>(18.07.2025.)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7"/>
        <w:gridCol w:w="1921"/>
      </w:tblGrid>
      <w:tr w:rsidR="00553BF3" w14:paraId="35A557DA" w14:textId="77777777" w:rsidTr="009C0347">
        <w:tc>
          <w:tcPr>
            <w:tcW w:w="8000" w:type="dxa"/>
          </w:tcPr>
          <w:p w14:paraId="0795E7F1" w14:textId="71CBD7F2" w:rsidR="00553BF3" w:rsidRPr="00867B91" w:rsidRDefault="003C6AC8" w:rsidP="009C0347">
            <w:r w:rsidRPr="00867B91">
              <w:rPr>
                <w:b/>
              </w:rPr>
              <w:t xml:space="preserve">I </w:t>
            </w:r>
            <w:r w:rsidR="00553BF3" w:rsidRPr="00867B91">
              <w:rPr>
                <w:b/>
              </w:rPr>
              <w:t>OPĆINSKO VIJEĆE OPĆINE ERVENIK</w:t>
            </w:r>
          </w:p>
        </w:tc>
        <w:tc>
          <w:tcPr>
            <w:tcW w:w="2000" w:type="dxa"/>
          </w:tcPr>
          <w:p w14:paraId="1CEFC6AB" w14:textId="77777777" w:rsidR="00553BF3" w:rsidRDefault="00553BF3" w:rsidP="009C0347"/>
        </w:tc>
      </w:tr>
      <w:tr w:rsidR="00553BF3" w14:paraId="0E4B17D0" w14:textId="77777777" w:rsidTr="009C0347">
        <w:tc>
          <w:tcPr>
            <w:tcW w:w="8000" w:type="dxa"/>
          </w:tcPr>
          <w:p w14:paraId="232815D9" w14:textId="77777777" w:rsidR="00553BF3" w:rsidRDefault="00553BF3" w:rsidP="009C0347">
            <w:r>
              <w:rPr>
                <w:sz w:val="20"/>
                <w:szCs w:val="20"/>
              </w:rPr>
              <w:t>IZMJENE I DOPUNE ( I ) STATUTA OPĆINE ERVENIK</w:t>
            </w:r>
          </w:p>
        </w:tc>
        <w:tc>
          <w:tcPr>
            <w:tcW w:w="2000" w:type="dxa"/>
          </w:tcPr>
          <w:p w14:paraId="53DADC87" w14:textId="4A070BC7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</w:t>
            </w:r>
          </w:p>
        </w:tc>
      </w:tr>
      <w:tr w:rsidR="00553BF3" w14:paraId="79D2AE22" w14:textId="77777777" w:rsidTr="009C0347">
        <w:tc>
          <w:tcPr>
            <w:tcW w:w="8000" w:type="dxa"/>
          </w:tcPr>
          <w:p w14:paraId="71DD4832" w14:textId="77777777" w:rsidR="00553BF3" w:rsidRDefault="00553BF3" w:rsidP="009C0347">
            <w:r>
              <w:rPr>
                <w:sz w:val="20"/>
                <w:szCs w:val="20"/>
              </w:rPr>
              <w:t>Godišnji izvještaj o izvršenju proračuna za razdoblje od 1.1.2024. – 31. 12.2024.</w:t>
            </w:r>
          </w:p>
        </w:tc>
        <w:tc>
          <w:tcPr>
            <w:tcW w:w="2000" w:type="dxa"/>
          </w:tcPr>
          <w:p w14:paraId="5127AADD" w14:textId="63666AE9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</w:t>
            </w:r>
          </w:p>
        </w:tc>
      </w:tr>
      <w:tr w:rsidR="00553BF3" w14:paraId="31677D86" w14:textId="77777777" w:rsidTr="009C0347">
        <w:tc>
          <w:tcPr>
            <w:tcW w:w="8000" w:type="dxa"/>
          </w:tcPr>
          <w:p w14:paraId="226F43FE" w14:textId="77777777" w:rsidR="00553BF3" w:rsidRDefault="00553BF3" w:rsidP="009C0347">
            <w:r>
              <w:rPr>
                <w:sz w:val="20"/>
                <w:szCs w:val="20"/>
              </w:rPr>
              <w:t>GODIŠNJI OBRAČUN PRORAČUNA OPĆINE ERVENIK ZA 2024. GODINU</w:t>
            </w:r>
          </w:p>
        </w:tc>
        <w:tc>
          <w:tcPr>
            <w:tcW w:w="2000" w:type="dxa"/>
          </w:tcPr>
          <w:p w14:paraId="219021A5" w14:textId="6B20582A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8</w:t>
            </w:r>
          </w:p>
        </w:tc>
      </w:tr>
      <w:tr w:rsidR="00553BF3" w14:paraId="1B8ACB66" w14:textId="77777777" w:rsidTr="009C0347">
        <w:tc>
          <w:tcPr>
            <w:tcW w:w="8000" w:type="dxa"/>
          </w:tcPr>
          <w:p w14:paraId="6A475B90" w14:textId="77777777" w:rsidR="00553BF3" w:rsidRDefault="00553BF3" w:rsidP="009C0347">
            <w:r>
              <w:rPr>
                <w:sz w:val="20"/>
                <w:szCs w:val="20"/>
              </w:rPr>
              <w:t>ODLUKA o raspodjeli rezultata za 2024. godinu</w:t>
            </w:r>
          </w:p>
        </w:tc>
        <w:tc>
          <w:tcPr>
            <w:tcW w:w="2000" w:type="dxa"/>
          </w:tcPr>
          <w:p w14:paraId="4E909401" w14:textId="672C53DE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9</w:t>
            </w:r>
          </w:p>
        </w:tc>
      </w:tr>
      <w:tr w:rsidR="00553BF3" w14:paraId="2CA5C415" w14:textId="77777777" w:rsidTr="009C0347">
        <w:tc>
          <w:tcPr>
            <w:tcW w:w="8000" w:type="dxa"/>
          </w:tcPr>
          <w:p w14:paraId="36A9C426" w14:textId="77777777" w:rsidR="00553BF3" w:rsidRDefault="00553BF3" w:rsidP="009C0347">
            <w:r>
              <w:rPr>
                <w:sz w:val="20"/>
                <w:szCs w:val="20"/>
              </w:rPr>
              <w:t>ODLUKA o prihvaćanju Izvještaja o izvršenju Programa socijalnih i drugih potreba Općine Ervenik za 2024. godinu</w:t>
            </w:r>
          </w:p>
        </w:tc>
        <w:tc>
          <w:tcPr>
            <w:tcW w:w="2000" w:type="dxa"/>
          </w:tcPr>
          <w:p w14:paraId="29D6B335" w14:textId="2A9A5154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9</w:t>
            </w:r>
          </w:p>
        </w:tc>
      </w:tr>
      <w:tr w:rsidR="00553BF3" w14:paraId="2296804E" w14:textId="77777777" w:rsidTr="009C0347">
        <w:tc>
          <w:tcPr>
            <w:tcW w:w="8000" w:type="dxa"/>
          </w:tcPr>
          <w:p w14:paraId="6E602C92" w14:textId="77777777" w:rsidR="00553BF3" w:rsidRDefault="00553BF3" w:rsidP="009C0347">
            <w:r>
              <w:rPr>
                <w:sz w:val="20"/>
                <w:szCs w:val="20"/>
              </w:rPr>
              <w:t>ODLUKA o prihvaćanju Izvješća o izvršenju Programa gradnje objekata i uređaja komunalne infrastrukture za 2024.g.</w:t>
            </w:r>
          </w:p>
        </w:tc>
        <w:tc>
          <w:tcPr>
            <w:tcW w:w="2000" w:type="dxa"/>
          </w:tcPr>
          <w:p w14:paraId="7A9AE029" w14:textId="2E8FCAD6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10</w:t>
            </w:r>
          </w:p>
        </w:tc>
      </w:tr>
      <w:tr w:rsidR="00553BF3" w14:paraId="15E6BA02" w14:textId="77777777" w:rsidTr="009C0347">
        <w:tc>
          <w:tcPr>
            <w:tcW w:w="8000" w:type="dxa"/>
          </w:tcPr>
          <w:p w14:paraId="02C4EA1C" w14:textId="77777777" w:rsidR="00553BF3" w:rsidRDefault="00553BF3" w:rsidP="009C0347">
            <w:r>
              <w:rPr>
                <w:sz w:val="20"/>
                <w:szCs w:val="20"/>
              </w:rPr>
              <w:t>ODLUKA o prihvaćanju Izvješća o izvršenju Programa održavanja komunalne infrastrukture za 2024. god.</w:t>
            </w:r>
          </w:p>
        </w:tc>
        <w:tc>
          <w:tcPr>
            <w:tcW w:w="2000" w:type="dxa"/>
          </w:tcPr>
          <w:p w14:paraId="5755E95F" w14:textId="5D654A0F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10</w:t>
            </w:r>
          </w:p>
        </w:tc>
      </w:tr>
      <w:tr w:rsidR="00553BF3" w14:paraId="2C4E8D25" w14:textId="77777777" w:rsidTr="009C0347">
        <w:tc>
          <w:tcPr>
            <w:tcW w:w="8000" w:type="dxa"/>
          </w:tcPr>
          <w:p w14:paraId="4F7A96B3" w14:textId="77777777" w:rsidR="00553BF3" w:rsidRDefault="00553BF3" w:rsidP="009C0347">
            <w:r>
              <w:rPr>
                <w:sz w:val="20"/>
                <w:szCs w:val="20"/>
              </w:rPr>
              <w:t>ODLUKA o prihvaćanju Izvješća o izvršenju Programa javnih potreba u kulturi Općine Ervenik za 2024. godinu</w:t>
            </w:r>
          </w:p>
        </w:tc>
        <w:tc>
          <w:tcPr>
            <w:tcW w:w="2000" w:type="dxa"/>
          </w:tcPr>
          <w:p w14:paraId="2CF41ECE" w14:textId="7E9DF6D7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11</w:t>
            </w:r>
          </w:p>
        </w:tc>
      </w:tr>
      <w:tr w:rsidR="00553BF3" w14:paraId="00832D89" w14:textId="77777777" w:rsidTr="009C0347">
        <w:tc>
          <w:tcPr>
            <w:tcW w:w="8000" w:type="dxa"/>
          </w:tcPr>
          <w:p w14:paraId="5C8982C8" w14:textId="77777777" w:rsidR="00553BF3" w:rsidRDefault="00553BF3" w:rsidP="009C0347">
            <w:r>
              <w:rPr>
                <w:sz w:val="20"/>
                <w:szCs w:val="20"/>
              </w:rPr>
              <w:t>ODLUKA o prihvaćanju Izvješća o izvršenju Programa javnih potreba u vatrogastvu u 2024. god. u Općini Ervenik</w:t>
            </w:r>
          </w:p>
        </w:tc>
        <w:tc>
          <w:tcPr>
            <w:tcW w:w="2000" w:type="dxa"/>
          </w:tcPr>
          <w:p w14:paraId="226B114B" w14:textId="28195EE4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11</w:t>
            </w:r>
          </w:p>
        </w:tc>
      </w:tr>
      <w:tr w:rsidR="00553BF3" w14:paraId="2B567E76" w14:textId="77777777" w:rsidTr="009C0347">
        <w:tc>
          <w:tcPr>
            <w:tcW w:w="8000" w:type="dxa"/>
          </w:tcPr>
          <w:p w14:paraId="43769897" w14:textId="77777777" w:rsidR="00553BF3" w:rsidRDefault="00553BF3" w:rsidP="009C0347">
            <w:r>
              <w:rPr>
                <w:sz w:val="20"/>
                <w:szCs w:val="20"/>
              </w:rPr>
              <w:t>ODLUKA o prihvaćanju Izvješća o izvršenju Programa javnih potreba za obavljanje djelatnosti Hrvatske gorske službe spašavanja Stanice Šibenik za 2024. godinu</w:t>
            </w:r>
          </w:p>
        </w:tc>
        <w:tc>
          <w:tcPr>
            <w:tcW w:w="2000" w:type="dxa"/>
          </w:tcPr>
          <w:p w14:paraId="37C8BF0F" w14:textId="7F3146DB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12</w:t>
            </w:r>
          </w:p>
        </w:tc>
      </w:tr>
      <w:tr w:rsidR="00553BF3" w14:paraId="089A8EEE" w14:textId="77777777" w:rsidTr="009C0347">
        <w:tc>
          <w:tcPr>
            <w:tcW w:w="8000" w:type="dxa"/>
          </w:tcPr>
          <w:p w14:paraId="303E50CE" w14:textId="7A06F6BC" w:rsidR="00553BF3" w:rsidRDefault="00553BF3" w:rsidP="009C0347">
            <w:r>
              <w:rPr>
                <w:sz w:val="20"/>
                <w:szCs w:val="20"/>
              </w:rPr>
              <w:t xml:space="preserve">ODLUKA o naknadama za rad </w:t>
            </w:r>
            <w:r w:rsidR="00B04365">
              <w:rPr>
                <w:sz w:val="20"/>
                <w:szCs w:val="20"/>
              </w:rPr>
              <w:t>ČLANOVIMA</w:t>
            </w:r>
            <w:r>
              <w:rPr>
                <w:sz w:val="20"/>
                <w:szCs w:val="20"/>
              </w:rPr>
              <w:t xml:space="preserve"> Općinskog vijeća Općine Ervenik</w:t>
            </w:r>
          </w:p>
        </w:tc>
        <w:tc>
          <w:tcPr>
            <w:tcW w:w="2000" w:type="dxa"/>
          </w:tcPr>
          <w:p w14:paraId="61AEC3CE" w14:textId="184D20CC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12</w:t>
            </w:r>
          </w:p>
        </w:tc>
      </w:tr>
      <w:tr w:rsidR="00553BF3" w14:paraId="280D0FF4" w14:textId="77777777" w:rsidTr="009C0347">
        <w:tc>
          <w:tcPr>
            <w:tcW w:w="8000" w:type="dxa"/>
          </w:tcPr>
          <w:p w14:paraId="2C69F2D0" w14:textId="043E4F18" w:rsidR="00553BF3" w:rsidRPr="00867B91" w:rsidRDefault="00867B91" w:rsidP="009C0347">
            <w:r>
              <w:rPr>
                <w:b/>
              </w:rPr>
              <w:t xml:space="preserve">II </w:t>
            </w:r>
            <w:r w:rsidR="00553BF3" w:rsidRPr="00867B91">
              <w:rPr>
                <w:b/>
              </w:rPr>
              <w:t>OPĆINSKI NAČELNIK OPĆINE ERVENIK</w:t>
            </w:r>
          </w:p>
        </w:tc>
        <w:tc>
          <w:tcPr>
            <w:tcW w:w="2000" w:type="dxa"/>
          </w:tcPr>
          <w:p w14:paraId="7794F1CC" w14:textId="77777777" w:rsidR="00553BF3" w:rsidRDefault="00553BF3" w:rsidP="009C0347"/>
        </w:tc>
      </w:tr>
      <w:tr w:rsidR="00553BF3" w14:paraId="2645F261" w14:textId="77777777" w:rsidTr="009C0347">
        <w:tc>
          <w:tcPr>
            <w:tcW w:w="8000" w:type="dxa"/>
          </w:tcPr>
          <w:p w14:paraId="1829CC66" w14:textId="77777777" w:rsidR="00553BF3" w:rsidRDefault="00553BF3" w:rsidP="009C0347">
            <w:r>
              <w:rPr>
                <w:sz w:val="20"/>
                <w:szCs w:val="20"/>
              </w:rPr>
              <w:t>ODLUKA o osnivanju i imenovanju Stožera civilne zaštite Općine Ervenik</w:t>
            </w:r>
          </w:p>
        </w:tc>
        <w:tc>
          <w:tcPr>
            <w:tcW w:w="2000" w:type="dxa"/>
          </w:tcPr>
          <w:p w14:paraId="169326D8" w14:textId="61EFEDFA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13</w:t>
            </w:r>
          </w:p>
        </w:tc>
      </w:tr>
    </w:tbl>
    <w:p w14:paraId="7131B55C" w14:textId="77777777" w:rsidR="00171675" w:rsidRDefault="00171675" w:rsidP="00171675"/>
    <w:p w14:paraId="0249760C" w14:textId="1FCCEC39" w:rsidR="00553BF3" w:rsidRDefault="00553BF3" w:rsidP="00553BF3">
      <w:pPr>
        <w:jc w:val="center"/>
        <w:rPr>
          <w:rFonts w:ascii="Arial Black" w:hAnsi="Arial Black"/>
          <w:b/>
          <w:bCs/>
        </w:rPr>
      </w:pPr>
      <w:bookmarkStart w:id="3" w:name="_Hlk233712050"/>
      <w:r>
        <w:rPr>
          <w:rFonts w:ascii="Arial Black" w:hAnsi="Arial Black"/>
          <w:b/>
          <w:bCs/>
          <w:sz w:val="36"/>
          <w:szCs w:val="36"/>
        </w:rPr>
        <w:t xml:space="preserve">BROJ </w:t>
      </w:r>
      <w:r>
        <w:rPr>
          <w:rFonts w:ascii="Arial Black" w:hAnsi="Arial Black"/>
          <w:b/>
          <w:bCs/>
          <w:sz w:val="36"/>
          <w:szCs w:val="36"/>
        </w:rPr>
        <w:t>30</w:t>
      </w:r>
      <w:r>
        <w:rPr>
          <w:rFonts w:ascii="Arial Black" w:hAnsi="Arial Black"/>
          <w:b/>
          <w:bCs/>
          <w:sz w:val="36"/>
          <w:szCs w:val="36"/>
        </w:rPr>
        <w:t>.</w:t>
      </w:r>
      <w:r>
        <w:rPr>
          <w:rFonts w:ascii="Arial Black" w:hAnsi="Arial Black"/>
          <w:b/>
          <w:bCs/>
          <w:sz w:val="36"/>
          <w:szCs w:val="36"/>
        </w:rPr>
        <w:t xml:space="preserve"> </w:t>
      </w:r>
      <w:bookmarkEnd w:id="3"/>
      <w:r w:rsidRPr="00553BF3">
        <w:rPr>
          <w:rFonts w:ascii="Arial Black" w:hAnsi="Arial Black"/>
          <w:b/>
          <w:bCs/>
        </w:rPr>
        <w:t>(29.08.2025.)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2"/>
        <w:gridCol w:w="1916"/>
      </w:tblGrid>
      <w:tr w:rsidR="00553BF3" w14:paraId="2D3D315D" w14:textId="77777777" w:rsidTr="00553BF3">
        <w:tc>
          <w:tcPr>
            <w:tcW w:w="7702" w:type="dxa"/>
          </w:tcPr>
          <w:p w14:paraId="4DF50CEA" w14:textId="23D9F811" w:rsidR="00553BF3" w:rsidRPr="00867B91" w:rsidRDefault="00867B91" w:rsidP="009C0347">
            <w:r>
              <w:rPr>
                <w:b/>
              </w:rPr>
              <w:t xml:space="preserve">I </w:t>
            </w:r>
            <w:r w:rsidR="00553BF3" w:rsidRPr="00867B91">
              <w:rPr>
                <w:b/>
              </w:rPr>
              <w:t>OPĆINSKI NAČELNIK OPĆINE ERVENIK</w:t>
            </w:r>
          </w:p>
        </w:tc>
        <w:tc>
          <w:tcPr>
            <w:tcW w:w="1916" w:type="dxa"/>
          </w:tcPr>
          <w:p w14:paraId="4CFD51F0" w14:textId="77777777" w:rsidR="00553BF3" w:rsidRDefault="00553BF3" w:rsidP="009C0347"/>
        </w:tc>
      </w:tr>
      <w:tr w:rsidR="00553BF3" w14:paraId="5738F778" w14:textId="77777777" w:rsidTr="00553BF3">
        <w:tc>
          <w:tcPr>
            <w:tcW w:w="7702" w:type="dxa"/>
          </w:tcPr>
          <w:p w14:paraId="1F9B9A13" w14:textId="77777777" w:rsidR="00553BF3" w:rsidRDefault="00553BF3" w:rsidP="009C0347">
            <w:r>
              <w:rPr>
                <w:sz w:val="20"/>
                <w:szCs w:val="20"/>
              </w:rPr>
              <w:t>IZVJEŠĆE O STANJU ZAŠTITE OD POŽARA U 2024. GODINI ZA OPĆINU ERVENIK</w:t>
            </w:r>
          </w:p>
        </w:tc>
        <w:tc>
          <w:tcPr>
            <w:tcW w:w="1916" w:type="dxa"/>
          </w:tcPr>
          <w:p w14:paraId="2F7283D9" w14:textId="03BEEE66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</w:t>
            </w:r>
          </w:p>
        </w:tc>
      </w:tr>
      <w:tr w:rsidR="00553BF3" w14:paraId="6623ECD3" w14:textId="77777777" w:rsidTr="00553BF3">
        <w:tc>
          <w:tcPr>
            <w:tcW w:w="7702" w:type="dxa"/>
          </w:tcPr>
          <w:p w14:paraId="3F7A960E" w14:textId="77777777" w:rsidR="00553BF3" w:rsidRDefault="00553BF3" w:rsidP="009C0347">
            <w:r>
              <w:rPr>
                <w:sz w:val="20"/>
                <w:szCs w:val="20"/>
              </w:rPr>
              <w:t>I. Izmjene i dopune P L A N-a prijma u službu Jedinstvenog upravnog odjela Općine Ervenik za 2025. godinu</w:t>
            </w:r>
          </w:p>
        </w:tc>
        <w:tc>
          <w:tcPr>
            <w:tcW w:w="1916" w:type="dxa"/>
          </w:tcPr>
          <w:p w14:paraId="5CDB5A4C" w14:textId="707CC80C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2</w:t>
            </w:r>
          </w:p>
        </w:tc>
      </w:tr>
      <w:tr w:rsidR="00553BF3" w14:paraId="344CC9C0" w14:textId="77777777" w:rsidTr="00553BF3">
        <w:tc>
          <w:tcPr>
            <w:tcW w:w="7702" w:type="dxa"/>
          </w:tcPr>
          <w:p w14:paraId="0B4144FB" w14:textId="77777777" w:rsidR="00553BF3" w:rsidRDefault="00553BF3" w:rsidP="009C0347">
            <w:r>
              <w:rPr>
                <w:sz w:val="20"/>
                <w:szCs w:val="20"/>
              </w:rPr>
              <w:t>ODLUKA o pokretanju postupka izrade Provedbenog programa Općine Ervenik</w:t>
            </w:r>
          </w:p>
        </w:tc>
        <w:tc>
          <w:tcPr>
            <w:tcW w:w="1916" w:type="dxa"/>
          </w:tcPr>
          <w:p w14:paraId="61FFFAFE" w14:textId="253D3E5A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3</w:t>
            </w:r>
          </w:p>
        </w:tc>
      </w:tr>
      <w:tr w:rsidR="00553BF3" w14:paraId="0ECB9513" w14:textId="77777777" w:rsidTr="00553BF3">
        <w:tc>
          <w:tcPr>
            <w:tcW w:w="7702" w:type="dxa"/>
          </w:tcPr>
          <w:p w14:paraId="00E49EAD" w14:textId="77777777" w:rsidR="00553BF3" w:rsidRDefault="00553BF3" w:rsidP="009C0347">
            <w:r>
              <w:rPr>
                <w:sz w:val="20"/>
                <w:szCs w:val="20"/>
              </w:rPr>
              <w:t>ODLUKA o imenovanju Lokalnog koordinatora i radna skupine u postupku izrade Provedbenog programa Općine Ervenik za razdoblje 2025.-2029. godine</w:t>
            </w:r>
          </w:p>
        </w:tc>
        <w:tc>
          <w:tcPr>
            <w:tcW w:w="1916" w:type="dxa"/>
          </w:tcPr>
          <w:p w14:paraId="5DA7F0BE" w14:textId="5ECD4FED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4</w:t>
            </w:r>
          </w:p>
        </w:tc>
      </w:tr>
    </w:tbl>
    <w:p w14:paraId="4CF1342D" w14:textId="77777777" w:rsidR="00B43CEE" w:rsidRDefault="00B43CEE" w:rsidP="00553BF3">
      <w:pPr>
        <w:jc w:val="center"/>
        <w:rPr>
          <w:rFonts w:ascii="Arial Black" w:hAnsi="Arial Black"/>
          <w:b/>
          <w:bCs/>
          <w:sz w:val="36"/>
          <w:szCs w:val="36"/>
        </w:rPr>
      </w:pPr>
      <w:bookmarkStart w:id="4" w:name="_Hlk233712116"/>
    </w:p>
    <w:p w14:paraId="7D0F7D7D" w14:textId="77777777" w:rsidR="00B43CEE" w:rsidRDefault="00B43CEE" w:rsidP="00553BF3">
      <w:pPr>
        <w:jc w:val="center"/>
        <w:rPr>
          <w:rFonts w:ascii="Arial Black" w:hAnsi="Arial Black"/>
          <w:b/>
          <w:bCs/>
          <w:sz w:val="36"/>
          <w:szCs w:val="36"/>
        </w:rPr>
      </w:pPr>
    </w:p>
    <w:p w14:paraId="447B3EB4" w14:textId="4F07E600" w:rsidR="00553BF3" w:rsidRDefault="00553BF3" w:rsidP="00553BF3">
      <w:pPr>
        <w:jc w:val="center"/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  <w:sz w:val="36"/>
          <w:szCs w:val="36"/>
        </w:rPr>
        <w:t>BROJ 3</w:t>
      </w:r>
      <w:r>
        <w:rPr>
          <w:rFonts w:ascii="Arial Black" w:hAnsi="Arial Black"/>
          <w:b/>
          <w:bCs/>
          <w:sz w:val="36"/>
          <w:szCs w:val="36"/>
        </w:rPr>
        <w:t>1</w:t>
      </w:r>
      <w:r>
        <w:rPr>
          <w:rFonts w:ascii="Arial Black" w:hAnsi="Arial Black"/>
          <w:b/>
          <w:bCs/>
          <w:sz w:val="36"/>
          <w:szCs w:val="36"/>
        </w:rPr>
        <w:t>.</w:t>
      </w:r>
      <w:r>
        <w:rPr>
          <w:rFonts w:ascii="Arial Black" w:hAnsi="Arial Black"/>
          <w:b/>
          <w:bCs/>
          <w:sz w:val="36"/>
          <w:szCs w:val="36"/>
        </w:rPr>
        <w:t xml:space="preserve"> </w:t>
      </w:r>
      <w:bookmarkEnd w:id="4"/>
      <w:r w:rsidRPr="00553BF3">
        <w:rPr>
          <w:rFonts w:ascii="Arial Black" w:hAnsi="Arial Black"/>
          <w:b/>
          <w:bCs/>
        </w:rPr>
        <w:t>(24.10.2025.)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6"/>
        <w:gridCol w:w="1922"/>
      </w:tblGrid>
      <w:tr w:rsidR="00553BF3" w14:paraId="0FFFD33D" w14:textId="77777777" w:rsidTr="009C0347">
        <w:tc>
          <w:tcPr>
            <w:tcW w:w="8000" w:type="dxa"/>
          </w:tcPr>
          <w:p w14:paraId="3FC4A232" w14:textId="5198218C" w:rsidR="00553BF3" w:rsidRPr="00867B91" w:rsidRDefault="00867B91" w:rsidP="009C0347">
            <w:r>
              <w:rPr>
                <w:b/>
              </w:rPr>
              <w:t xml:space="preserve">I </w:t>
            </w:r>
            <w:r w:rsidR="00553BF3" w:rsidRPr="00867B91">
              <w:rPr>
                <w:b/>
              </w:rPr>
              <w:t>OPĆINSKO VIJEĆE OPĆINE ERVENIK</w:t>
            </w:r>
          </w:p>
        </w:tc>
        <w:tc>
          <w:tcPr>
            <w:tcW w:w="2000" w:type="dxa"/>
          </w:tcPr>
          <w:p w14:paraId="758F2809" w14:textId="77777777" w:rsidR="00553BF3" w:rsidRDefault="00553BF3" w:rsidP="009C0347"/>
        </w:tc>
      </w:tr>
      <w:tr w:rsidR="00553BF3" w14:paraId="0CB10E55" w14:textId="77777777" w:rsidTr="009C0347">
        <w:tc>
          <w:tcPr>
            <w:tcW w:w="8000" w:type="dxa"/>
          </w:tcPr>
          <w:p w14:paraId="64578946" w14:textId="77777777" w:rsidR="00553BF3" w:rsidRDefault="00553BF3" w:rsidP="009C0347">
            <w:r>
              <w:rPr>
                <w:sz w:val="20"/>
                <w:szCs w:val="20"/>
              </w:rPr>
              <w:t>Polugodišnji izvještaj o izvršenju proračuna za razdoblje od 01.01.2025. do 30.06.2025.</w:t>
            </w:r>
          </w:p>
        </w:tc>
        <w:tc>
          <w:tcPr>
            <w:tcW w:w="2000" w:type="dxa"/>
          </w:tcPr>
          <w:p w14:paraId="0D3A3287" w14:textId="3C75E03E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</w:t>
            </w:r>
          </w:p>
        </w:tc>
      </w:tr>
      <w:tr w:rsidR="00553BF3" w14:paraId="21DF02B3" w14:textId="77777777" w:rsidTr="009C0347">
        <w:tc>
          <w:tcPr>
            <w:tcW w:w="8000" w:type="dxa"/>
          </w:tcPr>
          <w:p w14:paraId="7F7F8993" w14:textId="77777777" w:rsidR="00553BF3" w:rsidRDefault="00553BF3" w:rsidP="009C0347">
            <w:r>
              <w:rPr>
                <w:sz w:val="20"/>
                <w:szCs w:val="20"/>
              </w:rPr>
              <w:t>Obrazloženje Polugodišnjeg financijskog izvještaja o izvršenju proračuna Općine Ervenik za 2025. godinu</w:t>
            </w:r>
          </w:p>
        </w:tc>
        <w:tc>
          <w:tcPr>
            <w:tcW w:w="2000" w:type="dxa"/>
          </w:tcPr>
          <w:p w14:paraId="5ACDBD2B" w14:textId="45366829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14</w:t>
            </w:r>
          </w:p>
        </w:tc>
      </w:tr>
      <w:tr w:rsidR="00553BF3" w14:paraId="2669B86F" w14:textId="77777777" w:rsidTr="009C0347">
        <w:tc>
          <w:tcPr>
            <w:tcW w:w="8000" w:type="dxa"/>
          </w:tcPr>
          <w:p w14:paraId="03774BF9" w14:textId="77777777" w:rsidR="00553BF3" w:rsidRDefault="00553BF3" w:rsidP="009C0347">
            <w:r>
              <w:rPr>
                <w:sz w:val="20"/>
                <w:szCs w:val="20"/>
              </w:rPr>
              <w:t>ZAKLJUČAK o prihvaćanju Polugodišnjeg financijskog izvještaja o izvršenju proračuna Općine Ervenik za razdoblje od 01. siječnja 2025. do 30. lipnja 2025.g.</w:t>
            </w:r>
          </w:p>
        </w:tc>
        <w:tc>
          <w:tcPr>
            <w:tcW w:w="2000" w:type="dxa"/>
          </w:tcPr>
          <w:p w14:paraId="12AA32C0" w14:textId="5346B6D9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17</w:t>
            </w:r>
          </w:p>
        </w:tc>
      </w:tr>
      <w:tr w:rsidR="00553BF3" w14:paraId="03ED651F" w14:textId="77777777" w:rsidTr="009C0347">
        <w:tc>
          <w:tcPr>
            <w:tcW w:w="8000" w:type="dxa"/>
          </w:tcPr>
          <w:p w14:paraId="40D53525" w14:textId="77777777" w:rsidR="00553BF3" w:rsidRDefault="00553BF3" w:rsidP="009C0347">
            <w:r>
              <w:rPr>
                <w:sz w:val="20"/>
                <w:szCs w:val="20"/>
              </w:rPr>
              <w:t>POSLOVNIK O RADU Općinskog vijeća Općine Ervenik</w:t>
            </w:r>
          </w:p>
        </w:tc>
        <w:tc>
          <w:tcPr>
            <w:tcW w:w="2000" w:type="dxa"/>
          </w:tcPr>
          <w:p w14:paraId="4E649678" w14:textId="4AEC98E3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17</w:t>
            </w:r>
          </w:p>
        </w:tc>
      </w:tr>
      <w:tr w:rsidR="00553BF3" w14:paraId="55D5849F" w14:textId="77777777" w:rsidTr="009C0347">
        <w:tc>
          <w:tcPr>
            <w:tcW w:w="8000" w:type="dxa"/>
          </w:tcPr>
          <w:p w14:paraId="454CFC7A" w14:textId="77777777" w:rsidR="00553BF3" w:rsidRDefault="00553BF3" w:rsidP="009C0347">
            <w:r>
              <w:rPr>
                <w:sz w:val="20"/>
                <w:szCs w:val="20"/>
              </w:rPr>
              <w:t>ZAKLJUČAK o prihvaćanju Izvješća o radu općinskog načelnika Općine Ervenik za razdoblje od 01. siječnja 2025.g. do 30. lipnja 2025.g.</w:t>
            </w:r>
          </w:p>
        </w:tc>
        <w:tc>
          <w:tcPr>
            <w:tcW w:w="2000" w:type="dxa"/>
          </w:tcPr>
          <w:p w14:paraId="357EA039" w14:textId="0A380F2B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32</w:t>
            </w:r>
          </w:p>
        </w:tc>
      </w:tr>
    </w:tbl>
    <w:p w14:paraId="1DB14BDB" w14:textId="77777777" w:rsidR="00553BF3" w:rsidRDefault="00553BF3" w:rsidP="00553BF3"/>
    <w:p w14:paraId="1A20702F" w14:textId="6DD9630C" w:rsidR="00553BF3" w:rsidRDefault="00553BF3" w:rsidP="00553BF3">
      <w:pPr>
        <w:jc w:val="center"/>
        <w:rPr>
          <w:rFonts w:ascii="Arial Black" w:hAnsi="Arial Black"/>
          <w:b/>
          <w:bCs/>
          <w:sz w:val="22"/>
          <w:szCs w:val="22"/>
        </w:rPr>
      </w:pPr>
      <w:r>
        <w:rPr>
          <w:rFonts w:ascii="Arial Black" w:hAnsi="Arial Black"/>
          <w:b/>
          <w:bCs/>
          <w:sz w:val="36"/>
          <w:szCs w:val="36"/>
        </w:rPr>
        <w:t>BROJ 3</w:t>
      </w:r>
      <w:r>
        <w:rPr>
          <w:rFonts w:ascii="Arial Black" w:hAnsi="Arial Black"/>
          <w:b/>
          <w:bCs/>
          <w:sz w:val="36"/>
          <w:szCs w:val="36"/>
        </w:rPr>
        <w:t>2</w:t>
      </w:r>
      <w:r>
        <w:rPr>
          <w:rFonts w:ascii="Arial Black" w:hAnsi="Arial Black"/>
          <w:b/>
          <w:bCs/>
          <w:sz w:val="36"/>
          <w:szCs w:val="36"/>
        </w:rPr>
        <w:t>.</w:t>
      </w:r>
      <w:r>
        <w:rPr>
          <w:rFonts w:ascii="Arial Black" w:hAnsi="Arial Black"/>
          <w:b/>
          <w:bCs/>
          <w:sz w:val="36"/>
          <w:szCs w:val="36"/>
        </w:rPr>
        <w:t xml:space="preserve"> </w:t>
      </w:r>
      <w:r w:rsidRPr="00553BF3">
        <w:rPr>
          <w:rFonts w:ascii="Arial Black" w:hAnsi="Arial Black"/>
          <w:b/>
          <w:bCs/>
          <w:sz w:val="22"/>
          <w:szCs w:val="22"/>
        </w:rPr>
        <w:t>(06.11.2025.)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2"/>
        <w:gridCol w:w="1926"/>
      </w:tblGrid>
      <w:tr w:rsidR="00553BF3" w14:paraId="20E7E1FB" w14:textId="77777777" w:rsidTr="009C0347">
        <w:tc>
          <w:tcPr>
            <w:tcW w:w="8000" w:type="dxa"/>
          </w:tcPr>
          <w:p w14:paraId="39562B73" w14:textId="7F5BE7CB" w:rsidR="00553BF3" w:rsidRPr="00867B91" w:rsidRDefault="00867B91" w:rsidP="009C0347">
            <w:r>
              <w:rPr>
                <w:b/>
              </w:rPr>
              <w:t xml:space="preserve">I </w:t>
            </w:r>
            <w:r w:rsidR="00553BF3" w:rsidRPr="00867B91">
              <w:rPr>
                <w:b/>
              </w:rPr>
              <w:t>OPĆINSKI NAČELNIK OPĆINE ERVENIK</w:t>
            </w:r>
          </w:p>
        </w:tc>
        <w:tc>
          <w:tcPr>
            <w:tcW w:w="2000" w:type="dxa"/>
          </w:tcPr>
          <w:p w14:paraId="39CDA2B6" w14:textId="77777777" w:rsidR="00553BF3" w:rsidRDefault="00553BF3" w:rsidP="009C0347"/>
        </w:tc>
      </w:tr>
      <w:tr w:rsidR="00553BF3" w14:paraId="17874494" w14:textId="77777777" w:rsidTr="009C0347">
        <w:tc>
          <w:tcPr>
            <w:tcW w:w="8000" w:type="dxa"/>
          </w:tcPr>
          <w:p w14:paraId="7AD5270F" w14:textId="77777777" w:rsidR="00553BF3" w:rsidRDefault="00553BF3" w:rsidP="009C0347">
            <w:r>
              <w:rPr>
                <w:sz w:val="20"/>
                <w:szCs w:val="20"/>
              </w:rPr>
              <w:t>Odluka o donošenju Plana djelovanja civilne zaštite Općine Ervenik</w:t>
            </w:r>
          </w:p>
        </w:tc>
        <w:tc>
          <w:tcPr>
            <w:tcW w:w="2000" w:type="dxa"/>
          </w:tcPr>
          <w:p w14:paraId="5E485239" w14:textId="5BD57E5F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</w:t>
            </w:r>
          </w:p>
        </w:tc>
      </w:tr>
      <w:tr w:rsidR="00553BF3" w14:paraId="1F369FF3" w14:textId="77777777" w:rsidTr="009C0347">
        <w:tc>
          <w:tcPr>
            <w:tcW w:w="8000" w:type="dxa"/>
          </w:tcPr>
          <w:p w14:paraId="3B5E9C83" w14:textId="77777777" w:rsidR="00553BF3" w:rsidRDefault="00553BF3" w:rsidP="009C0347">
            <w:r>
              <w:rPr>
                <w:sz w:val="20"/>
                <w:szCs w:val="20"/>
              </w:rPr>
              <w:t>Plan djelovanja CZ Općine Ervenik</w:t>
            </w:r>
          </w:p>
        </w:tc>
        <w:tc>
          <w:tcPr>
            <w:tcW w:w="2000" w:type="dxa"/>
          </w:tcPr>
          <w:p w14:paraId="37A710A7" w14:textId="2FD80E2E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2</w:t>
            </w:r>
          </w:p>
        </w:tc>
      </w:tr>
      <w:tr w:rsidR="00553BF3" w14:paraId="66690153" w14:textId="77777777" w:rsidTr="009C0347">
        <w:tc>
          <w:tcPr>
            <w:tcW w:w="8000" w:type="dxa"/>
          </w:tcPr>
          <w:p w14:paraId="0DA2F97C" w14:textId="77777777" w:rsidR="00553BF3" w:rsidRDefault="00553BF3" w:rsidP="009C0347">
            <w:r>
              <w:rPr>
                <w:sz w:val="20"/>
                <w:szCs w:val="20"/>
              </w:rPr>
              <w:t>Dodatak I. Posebni dio Plana CZ Opcine Ervenik - dio iz Državnog plana</w:t>
            </w:r>
          </w:p>
        </w:tc>
        <w:tc>
          <w:tcPr>
            <w:tcW w:w="2000" w:type="dxa"/>
          </w:tcPr>
          <w:p w14:paraId="4049B31C" w14:textId="4743166D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86</w:t>
            </w:r>
          </w:p>
        </w:tc>
      </w:tr>
      <w:tr w:rsidR="00553BF3" w14:paraId="323402CF" w14:textId="77777777" w:rsidTr="009C0347">
        <w:tc>
          <w:tcPr>
            <w:tcW w:w="8000" w:type="dxa"/>
          </w:tcPr>
          <w:p w14:paraId="6564CA48" w14:textId="77777777" w:rsidR="00553BF3" w:rsidRDefault="00553BF3" w:rsidP="009C0347">
            <w:r>
              <w:rPr>
                <w:sz w:val="20"/>
                <w:szCs w:val="20"/>
              </w:rPr>
              <w:t>Prilozi Plana djelovanja CZ Opcine Ervenik</w:t>
            </w:r>
          </w:p>
        </w:tc>
        <w:tc>
          <w:tcPr>
            <w:tcW w:w="2000" w:type="dxa"/>
          </w:tcPr>
          <w:p w14:paraId="66B11308" w14:textId="3E7B372E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1</w:t>
            </w:r>
            <w:r w:rsidR="00553BF3">
              <w:rPr>
                <w:sz w:val="20"/>
                <w:szCs w:val="20"/>
              </w:rPr>
              <w:t>31</w:t>
            </w:r>
          </w:p>
        </w:tc>
      </w:tr>
    </w:tbl>
    <w:p w14:paraId="215120AF" w14:textId="77777777" w:rsidR="00553BF3" w:rsidRDefault="00553BF3" w:rsidP="00553BF3"/>
    <w:p w14:paraId="77793FCC" w14:textId="103701BE" w:rsidR="00553BF3" w:rsidRDefault="00553BF3" w:rsidP="00553BF3">
      <w:pPr>
        <w:jc w:val="center"/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  <w:sz w:val="36"/>
          <w:szCs w:val="36"/>
        </w:rPr>
        <w:t>BROJ 3</w:t>
      </w:r>
      <w:r>
        <w:rPr>
          <w:rFonts w:ascii="Arial Black" w:hAnsi="Arial Black"/>
          <w:b/>
          <w:bCs/>
          <w:sz w:val="36"/>
          <w:szCs w:val="36"/>
        </w:rPr>
        <w:t>3</w:t>
      </w:r>
      <w:r>
        <w:rPr>
          <w:rFonts w:ascii="Arial Black" w:hAnsi="Arial Black"/>
          <w:b/>
          <w:bCs/>
          <w:sz w:val="36"/>
          <w:szCs w:val="36"/>
        </w:rPr>
        <w:t>.</w:t>
      </w:r>
      <w:r>
        <w:rPr>
          <w:rFonts w:ascii="Arial Black" w:hAnsi="Arial Black"/>
          <w:b/>
          <w:bCs/>
          <w:sz w:val="36"/>
          <w:szCs w:val="36"/>
        </w:rPr>
        <w:t xml:space="preserve"> </w:t>
      </w:r>
      <w:r w:rsidRPr="00553BF3">
        <w:rPr>
          <w:rFonts w:ascii="Arial Black" w:hAnsi="Arial Black"/>
          <w:b/>
          <w:bCs/>
        </w:rPr>
        <w:t>(30.12.2025.)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7"/>
        <w:gridCol w:w="1921"/>
      </w:tblGrid>
      <w:tr w:rsidR="00553BF3" w14:paraId="5F845D6A" w14:textId="77777777" w:rsidTr="001C5323">
        <w:tc>
          <w:tcPr>
            <w:tcW w:w="7697" w:type="dxa"/>
          </w:tcPr>
          <w:p w14:paraId="02A4662D" w14:textId="1E9AADDF" w:rsidR="00553BF3" w:rsidRPr="00867B91" w:rsidRDefault="00867B91" w:rsidP="009C0347">
            <w:r>
              <w:rPr>
                <w:b/>
              </w:rPr>
              <w:t xml:space="preserve">I </w:t>
            </w:r>
            <w:r w:rsidR="00553BF3" w:rsidRPr="00867B91">
              <w:rPr>
                <w:b/>
              </w:rPr>
              <w:t>OPĆINSKO VIJEĆE OPĆINE ERVENIK</w:t>
            </w:r>
          </w:p>
        </w:tc>
        <w:tc>
          <w:tcPr>
            <w:tcW w:w="1921" w:type="dxa"/>
          </w:tcPr>
          <w:p w14:paraId="77F079FA" w14:textId="77777777" w:rsidR="00553BF3" w:rsidRDefault="00553BF3" w:rsidP="009C0347"/>
        </w:tc>
      </w:tr>
      <w:tr w:rsidR="00553BF3" w14:paraId="22B056A7" w14:textId="77777777" w:rsidTr="001C5323">
        <w:tc>
          <w:tcPr>
            <w:tcW w:w="7697" w:type="dxa"/>
          </w:tcPr>
          <w:p w14:paraId="74008425" w14:textId="77777777" w:rsidR="00553BF3" w:rsidRDefault="00553BF3" w:rsidP="009C0347">
            <w:r>
              <w:rPr>
                <w:sz w:val="20"/>
                <w:szCs w:val="20"/>
              </w:rPr>
              <w:t>I. IZMJENE I DOPUNE PRORAČUNA OPĆINE ERVENIK ZA 2025. GODINU</w:t>
            </w:r>
          </w:p>
        </w:tc>
        <w:tc>
          <w:tcPr>
            <w:tcW w:w="1921" w:type="dxa"/>
          </w:tcPr>
          <w:p w14:paraId="52DA7B13" w14:textId="6E08B5ED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</w:t>
            </w:r>
          </w:p>
        </w:tc>
      </w:tr>
      <w:tr w:rsidR="00553BF3" w14:paraId="5F77364D" w14:textId="77777777" w:rsidTr="001C5323">
        <w:tc>
          <w:tcPr>
            <w:tcW w:w="7697" w:type="dxa"/>
          </w:tcPr>
          <w:p w14:paraId="61F91AD5" w14:textId="77777777" w:rsidR="00553BF3" w:rsidRDefault="00553BF3" w:rsidP="009C0347">
            <w:r>
              <w:rPr>
                <w:sz w:val="20"/>
                <w:szCs w:val="20"/>
              </w:rPr>
              <w:t>Izmjene i dopune PROGRAMA održavanja komunalne infrastrukture u 2025. godini</w:t>
            </w:r>
          </w:p>
        </w:tc>
        <w:tc>
          <w:tcPr>
            <w:tcW w:w="1921" w:type="dxa"/>
          </w:tcPr>
          <w:p w14:paraId="2C87593D" w14:textId="43152C49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14</w:t>
            </w:r>
          </w:p>
        </w:tc>
      </w:tr>
      <w:tr w:rsidR="00553BF3" w14:paraId="662DDD17" w14:textId="77777777" w:rsidTr="001C5323">
        <w:tc>
          <w:tcPr>
            <w:tcW w:w="7697" w:type="dxa"/>
          </w:tcPr>
          <w:p w14:paraId="7B6B0A33" w14:textId="77777777" w:rsidR="00553BF3" w:rsidRDefault="00553BF3" w:rsidP="009C0347">
            <w:r>
              <w:rPr>
                <w:sz w:val="20"/>
                <w:szCs w:val="20"/>
              </w:rPr>
              <w:t>Izmjene i dopune PROGRAMA građenja komunalne infrastrukture na području Općine Ervenik za 2025. godinu</w:t>
            </w:r>
          </w:p>
        </w:tc>
        <w:tc>
          <w:tcPr>
            <w:tcW w:w="1921" w:type="dxa"/>
          </w:tcPr>
          <w:p w14:paraId="54734BC0" w14:textId="61DF8C1A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15</w:t>
            </w:r>
          </w:p>
        </w:tc>
      </w:tr>
      <w:tr w:rsidR="00553BF3" w14:paraId="7377487E" w14:textId="77777777" w:rsidTr="001C5323">
        <w:tc>
          <w:tcPr>
            <w:tcW w:w="7697" w:type="dxa"/>
          </w:tcPr>
          <w:p w14:paraId="08879B1E" w14:textId="77777777" w:rsidR="00553BF3" w:rsidRDefault="00553BF3" w:rsidP="009C0347">
            <w:r>
              <w:rPr>
                <w:sz w:val="20"/>
                <w:szCs w:val="20"/>
              </w:rPr>
              <w:t>Izmjene i dopune PROGRAMA socijalnih i drugih potreba Općine Ervenik za 2025.godinu</w:t>
            </w:r>
          </w:p>
        </w:tc>
        <w:tc>
          <w:tcPr>
            <w:tcW w:w="1921" w:type="dxa"/>
          </w:tcPr>
          <w:p w14:paraId="5556869E" w14:textId="76D548E8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16</w:t>
            </w:r>
          </w:p>
        </w:tc>
      </w:tr>
      <w:tr w:rsidR="00553BF3" w14:paraId="45FF51C6" w14:textId="77777777" w:rsidTr="001C5323">
        <w:tc>
          <w:tcPr>
            <w:tcW w:w="7697" w:type="dxa"/>
          </w:tcPr>
          <w:p w14:paraId="4224F598" w14:textId="77777777" w:rsidR="00553BF3" w:rsidRDefault="00553BF3" w:rsidP="009C0347">
            <w:r>
              <w:rPr>
                <w:sz w:val="20"/>
                <w:szCs w:val="20"/>
              </w:rPr>
              <w:t>Izmjene i dopune PROGRAMA javnih potreba u vatrogastvu Općine Ervenik u 2025.g.</w:t>
            </w:r>
          </w:p>
        </w:tc>
        <w:tc>
          <w:tcPr>
            <w:tcW w:w="1921" w:type="dxa"/>
          </w:tcPr>
          <w:p w14:paraId="1EEEB0BF" w14:textId="6F5AE13E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16</w:t>
            </w:r>
          </w:p>
        </w:tc>
      </w:tr>
      <w:tr w:rsidR="00553BF3" w14:paraId="28DF8A45" w14:textId="77777777" w:rsidTr="001C5323">
        <w:tc>
          <w:tcPr>
            <w:tcW w:w="7697" w:type="dxa"/>
          </w:tcPr>
          <w:p w14:paraId="6EF0F038" w14:textId="77777777" w:rsidR="00553BF3" w:rsidRDefault="00553BF3" w:rsidP="009C0347">
            <w:r>
              <w:rPr>
                <w:sz w:val="20"/>
                <w:szCs w:val="20"/>
              </w:rPr>
              <w:t>Izmjene i dopune PROGRAMA javnih potreba u kulturi Općine Ervenik za 2025.godinu</w:t>
            </w:r>
          </w:p>
        </w:tc>
        <w:tc>
          <w:tcPr>
            <w:tcW w:w="1921" w:type="dxa"/>
          </w:tcPr>
          <w:p w14:paraId="2C3C85A3" w14:textId="107DE769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17</w:t>
            </w:r>
          </w:p>
        </w:tc>
      </w:tr>
      <w:tr w:rsidR="00553BF3" w14:paraId="6E067E90" w14:textId="77777777" w:rsidTr="001C5323">
        <w:tc>
          <w:tcPr>
            <w:tcW w:w="7697" w:type="dxa"/>
          </w:tcPr>
          <w:p w14:paraId="22C83A8E" w14:textId="77777777" w:rsidR="00553BF3" w:rsidRDefault="00553BF3" w:rsidP="009C0347">
            <w:r>
              <w:rPr>
                <w:sz w:val="20"/>
                <w:szCs w:val="20"/>
              </w:rPr>
              <w:t>Izmjene i dopune PROGRAMA javnih potreba za obavljanje djelatnosti Hrvatske gorske službe spašavanja Stanice Šibenik za 2025. godinu</w:t>
            </w:r>
          </w:p>
        </w:tc>
        <w:tc>
          <w:tcPr>
            <w:tcW w:w="1921" w:type="dxa"/>
          </w:tcPr>
          <w:p w14:paraId="767B29FB" w14:textId="292D68EC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17</w:t>
            </w:r>
          </w:p>
        </w:tc>
      </w:tr>
      <w:tr w:rsidR="00553BF3" w14:paraId="05930511" w14:textId="77777777" w:rsidTr="001C5323">
        <w:tc>
          <w:tcPr>
            <w:tcW w:w="7697" w:type="dxa"/>
          </w:tcPr>
          <w:p w14:paraId="0A32483C" w14:textId="77777777" w:rsidR="00553BF3" w:rsidRDefault="00553BF3" w:rsidP="009C0347">
            <w:r>
              <w:rPr>
                <w:sz w:val="20"/>
                <w:szCs w:val="20"/>
              </w:rPr>
              <w:t>Analiza stanja sustava civilne zaštite na području Općine Općina Ervenik za 2025. godinu</w:t>
            </w:r>
          </w:p>
        </w:tc>
        <w:tc>
          <w:tcPr>
            <w:tcW w:w="1921" w:type="dxa"/>
          </w:tcPr>
          <w:p w14:paraId="4609EB41" w14:textId="4E1EDF0E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18</w:t>
            </w:r>
          </w:p>
        </w:tc>
      </w:tr>
      <w:tr w:rsidR="00553BF3" w14:paraId="5753C367" w14:textId="77777777" w:rsidTr="001C5323">
        <w:tc>
          <w:tcPr>
            <w:tcW w:w="7697" w:type="dxa"/>
          </w:tcPr>
          <w:p w14:paraId="74361897" w14:textId="77777777" w:rsidR="00553BF3" w:rsidRDefault="00553BF3" w:rsidP="009C0347">
            <w:r>
              <w:rPr>
                <w:sz w:val="20"/>
                <w:szCs w:val="20"/>
              </w:rPr>
              <w:t>PRORAČUN OPĆINE ERVENIK ZA 2026. GODINU I PROJEKCIJE ZA 2027. I 2028. GODINU</w:t>
            </w:r>
          </w:p>
        </w:tc>
        <w:tc>
          <w:tcPr>
            <w:tcW w:w="1921" w:type="dxa"/>
          </w:tcPr>
          <w:p w14:paraId="5A5A5AA1" w14:textId="115FF434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21</w:t>
            </w:r>
          </w:p>
        </w:tc>
      </w:tr>
      <w:tr w:rsidR="00553BF3" w14:paraId="5A7DB7B1" w14:textId="77777777" w:rsidTr="001C5323">
        <w:tc>
          <w:tcPr>
            <w:tcW w:w="7697" w:type="dxa"/>
          </w:tcPr>
          <w:p w14:paraId="437C3C5B" w14:textId="77777777" w:rsidR="00553BF3" w:rsidRDefault="00553BF3" w:rsidP="009C0347">
            <w:r>
              <w:rPr>
                <w:sz w:val="20"/>
                <w:szCs w:val="20"/>
              </w:rPr>
              <w:t>OBRAZLOŽENJE PRORAČUNA OPĆINE ERVENIK ZA 2026. GOD. I PROJEKCIJE PRORAČUNA ZA 2027. I 2028. GODINU</w:t>
            </w:r>
          </w:p>
        </w:tc>
        <w:tc>
          <w:tcPr>
            <w:tcW w:w="1921" w:type="dxa"/>
          </w:tcPr>
          <w:p w14:paraId="10244528" w14:textId="332DC277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37</w:t>
            </w:r>
          </w:p>
        </w:tc>
      </w:tr>
      <w:tr w:rsidR="00553BF3" w14:paraId="3B9E4C06" w14:textId="77777777" w:rsidTr="001C5323">
        <w:tc>
          <w:tcPr>
            <w:tcW w:w="7697" w:type="dxa"/>
          </w:tcPr>
          <w:p w14:paraId="23FCE8EE" w14:textId="77777777" w:rsidR="00553BF3" w:rsidRDefault="00553BF3" w:rsidP="009C0347">
            <w:r>
              <w:rPr>
                <w:sz w:val="20"/>
                <w:szCs w:val="20"/>
              </w:rPr>
              <w:t>ODLUKA o izvršenju Proračuna Općine Ervenik za 2026. godinu</w:t>
            </w:r>
          </w:p>
        </w:tc>
        <w:tc>
          <w:tcPr>
            <w:tcW w:w="1921" w:type="dxa"/>
          </w:tcPr>
          <w:p w14:paraId="3880ADF4" w14:textId="2BB0CB11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39</w:t>
            </w:r>
          </w:p>
        </w:tc>
      </w:tr>
      <w:tr w:rsidR="00553BF3" w14:paraId="7F595C1D" w14:textId="77777777" w:rsidTr="001C5323">
        <w:tc>
          <w:tcPr>
            <w:tcW w:w="7697" w:type="dxa"/>
          </w:tcPr>
          <w:p w14:paraId="42D7489D" w14:textId="77777777" w:rsidR="00553BF3" w:rsidRDefault="00553BF3" w:rsidP="009C0347">
            <w:r>
              <w:rPr>
                <w:sz w:val="20"/>
                <w:szCs w:val="20"/>
              </w:rPr>
              <w:t>PROGRAM građenja komunalne infrastrukture na području Općine Ervenik za 2026. godinu</w:t>
            </w:r>
          </w:p>
        </w:tc>
        <w:tc>
          <w:tcPr>
            <w:tcW w:w="1921" w:type="dxa"/>
          </w:tcPr>
          <w:p w14:paraId="58097EFC" w14:textId="1CB6AF92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44</w:t>
            </w:r>
          </w:p>
        </w:tc>
      </w:tr>
      <w:tr w:rsidR="00553BF3" w14:paraId="774300BC" w14:textId="77777777" w:rsidTr="001C5323">
        <w:tc>
          <w:tcPr>
            <w:tcW w:w="7697" w:type="dxa"/>
          </w:tcPr>
          <w:p w14:paraId="222FCB2F" w14:textId="77777777" w:rsidR="00553BF3" w:rsidRDefault="00553BF3" w:rsidP="009C0347">
            <w:r>
              <w:rPr>
                <w:sz w:val="20"/>
                <w:szCs w:val="20"/>
              </w:rPr>
              <w:t>PROGRAM održavanja komunalne infrastrukture u 2026.godini</w:t>
            </w:r>
          </w:p>
        </w:tc>
        <w:tc>
          <w:tcPr>
            <w:tcW w:w="1921" w:type="dxa"/>
          </w:tcPr>
          <w:p w14:paraId="1E928D4A" w14:textId="3CFCE749" w:rsidR="00553BF3" w:rsidRDefault="001E64A0" w:rsidP="009C0347"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 w:rsidR="00553BF3">
              <w:rPr>
                <w:sz w:val="20"/>
                <w:szCs w:val="20"/>
              </w:rPr>
              <w:t>45</w:t>
            </w:r>
          </w:p>
        </w:tc>
      </w:tr>
      <w:tr w:rsidR="001C5323" w14:paraId="5B77C02F" w14:textId="77777777" w:rsidTr="001C5323">
        <w:tc>
          <w:tcPr>
            <w:tcW w:w="7697" w:type="dxa"/>
          </w:tcPr>
          <w:p w14:paraId="2E7479BF" w14:textId="400ADB58" w:rsidR="001C5323" w:rsidRDefault="00270677" w:rsidP="009C0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 SOCIJALNIH I DRUGIH POTREBA OPĆINE ERVENIK ZA 2026. GODINU</w:t>
            </w:r>
          </w:p>
        </w:tc>
        <w:tc>
          <w:tcPr>
            <w:tcW w:w="1921" w:type="dxa"/>
          </w:tcPr>
          <w:p w14:paraId="456F575F" w14:textId="0E4E3101" w:rsidR="001C5323" w:rsidRDefault="00270677" w:rsidP="009C0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46</w:t>
            </w:r>
          </w:p>
        </w:tc>
      </w:tr>
      <w:tr w:rsidR="001C5323" w14:paraId="55ACFCCD" w14:textId="77777777" w:rsidTr="001C5323">
        <w:tc>
          <w:tcPr>
            <w:tcW w:w="7697" w:type="dxa"/>
          </w:tcPr>
          <w:p w14:paraId="14460A82" w14:textId="11101856" w:rsidR="001C5323" w:rsidRDefault="00270677" w:rsidP="009C0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 JAVNIH POTREBA U KULTURI OPĆINE ERVENIK ZA 2026. GODINU</w:t>
            </w:r>
          </w:p>
        </w:tc>
        <w:tc>
          <w:tcPr>
            <w:tcW w:w="1921" w:type="dxa"/>
          </w:tcPr>
          <w:p w14:paraId="5E0DE23C" w14:textId="0F6A8370" w:rsidR="001C5323" w:rsidRDefault="00DB6994" w:rsidP="009C0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48</w:t>
            </w:r>
          </w:p>
        </w:tc>
      </w:tr>
      <w:tr w:rsidR="001C5323" w14:paraId="733D2DD6" w14:textId="77777777" w:rsidTr="001C5323">
        <w:tc>
          <w:tcPr>
            <w:tcW w:w="7697" w:type="dxa"/>
          </w:tcPr>
          <w:p w14:paraId="5818F9FF" w14:textId="38DCD1E9" w:rsidR="001C5323" w:rsidRDefault="00270677" w:rsidP="009C0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 JAVNIH POTREBA U VATROGASTVU OPĆINE ERVENIK U 2026. GODINI</w:t>
            </w:r>
          </w:p>
        </w:tc>
        <w:tc>
          <w:tcPr>
            <w:tcW w:w="1921" w:type="dxa"/>
          </w:tcPr>
          <w:p w14:paraId="513B83D4" w14:textId="22D4F3D2" w:rsidR="001C5323" w:rsidRDefault="00DB6994" w:rsidP="009C0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48</w:t>
            </w:r>
          </w:p>
        </w:tc>
      </w:tr>
      <w:tr w:rsidR="001C5323" w14:paraId="76FBFDF6" w14:textId="77777777" w:rsidTr="001C5323">
        <w:tc>
          <w:tcPr>
            <w:tcW w:w="7697" w:type="dxa"/>
          </w:tcPr>
          <w:p w14:paraId="2F10BB0E" w14:textId="7B5D8D6F" w:rsidR="001C5323" w:rsidRDefault="00270677" w:rsidP="009C0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 JAVNIH POTREBA ZA OBAVLKJANJE DJELATNOSTI HRVATSKE GORSKE SLUŽBE SPAŠAVANJA STANICE ŠIBENIK ZA 2026. GODINU</w:t>
            </w:r>
          </w:p>
        </w:tc>
        <w:tc>
          <w:tcPr>
            <w:tcW w:w="1921" w:type="dxa"/>
          </w:tcPr>
          <w:p w14:paraId="2FE4C8E6" w14:textId="7BDA697A" w:rsidR="001C5323" w:rsidRDefault="00DB6994" w:rsidP="009C0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49</w:t>
            </w:r>
          </w:p>
        </w:tc>
      </w:tr>
      <w:tr w:rsidR="001C5323" w14:paraId="7B184500" w14:textId="77777777" w:rsidTr="001C5323">
        <w:tc>
          <w:tcPr>
            <w:tcW w:w="7697" w:type="dxa"/>
          </w:tcPr>
          <w:p w14:paraId="1760FED1" w14:textId="786EE46B" w:rsidR="001C5323" w:rsidRDefault="00270677" w:rsidP="009C0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GODIŠNJI PLAN RAZVOJA SUSTAVA CIVILNE ZAŠTITE NA PODRUČJU OPĆINE ERVENIK ZA 2026. GOD. S FINANCIJSKIM UČINCIMA ZA TROGODIŠNJE RAZDOBLJE</w:t>
            </w:r>
          </w:p>
        </w:tc>
        <w:tc>
          <w:tcPr>
            <w:tcW w:w="1921" w:type="dxa"/>
          </w:tcPr>
          <w:p w14:paraId="7F1C488D" w14:textId="1412236D" w:rsidR="001C5323" w:rsidRDefault="00DB6994" w:rsidP="009C0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50</w:t>
            </w:r>
          </w:p>
        </w:tc>
      </w:tr>
      <w:tr w:rsidR="001C5323" w14:paraId="7FDB4986" w14:textId="77777777" w:rsidTr="001C5323">
        <w:tc>
          <w:tcPr>
            <w:tcW w:w="7697" w:type="dxa"/>
          </w:tcPr>
          <w:p w14:paraId="154736B7" w14:textId="0886DC4C" w:rsidR="001C5323" w:rsidRDefault="00270677" w:rsidP="009C0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ODLUKA O NAKNADIZA RAD OPĆINSKOG NAČELNIKA OPĆINE ERVENIK KOJI SVOJU DUŽNOST OBNAŠA BAZ ZASNIVANJA RADNOG ODNOSA</w:t>
            </w:r>
          </w:p>
        </w:tc>
        <w:tc>
          <w:tcPr>
            <w:tcW w:w="1921" w:type="dxa"/>
          </w:tcPr>
          <w:p w14:paraId="680AC2AD" w14:textId="5A85421E" w:rsidR="001C5323" w:rsidRDefault="00DB6994" w:rsidP="009C0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51</w:t>
            </w:r>
          </w:p>
        </w:tc>
      </w:tr>
      <w:tr w:rsidR="001C5323" w14:paraId="459AEEE7" w14:textId="77777777" w:rsidTr="001C5323">
        <w:tc>
          <w:tcPr>
            <w:tcW w:w="7697" w:type="dxa"/>
          </w:tcPr>
          <w:p w14:paraId="363BF6F7" w14:textId="587C603D" w:rsidR="001C5323" w:rsidRDefault="00270677" w:rsidP="009C0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ODLUK</w:t>
            </w:r>
            <w:r w:rsidR="00DB6994">
              <w:rPr>
                <w:sz w:val="20"/>
                <w:szCs w:val="20"/>
              </w:rPr>
              <w:t>U O IZMJENAMA I DOPUNAMA (iii.) ODLUKE O USTROJSTVU I DJELOKRUGU JEDINSTVENOG UPRAVNOG ODJELA OPĆINE ERVENIK</w:t>
            </w:r>
          </w:p>
        </w:tc>
        <w:tc>
          <w:tcPr>
            <w:tcW w:w="1921" w:type="dxa"/>
          </w:tcPr>
          <w:p w14:paraId="357E33EE" w14:textId="5D9FF3CA" w:rsidR="001C5323" w:rsidRDefault="00DB6994" w:rsidP="009C0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52</w:t>
            </w:r>
          </w:p>
        </w:tc>
      </w:tr>
      <w:tr w:rsidR="00DD7AED" w14:paraId="4C6DA1B3" w14:textId="77777777" w:rsidTr="001C5323">
        <w:tc>
          <w:tcPr>
            <w:tcW w:w="7697" w:type="dxa"/>
          </w:tcPr>
          <w:p w14:paraId="44DE828B" w14:textId="7D9ECDF0" w:rsidR="00DD7AED" w:rsidRPr="004F4EB5" w:rsidRDefault="00DD7AED" w:rsidP="009C0347">
            <w:pPr>
              <w:rPr>
                <w:b/>
                <w:bCs/>
              </w:rPr>
            </w:pPr>
            <w:r w:rsidRPr="004F4EB5">
              <w:rPr>
                <w:b/>
                <w:bCs/>
              </w:rPr>
              <w:t xml:space="preserve">II </w:t>
            </w:r>
            <w:r w:rsidR="004F4EB5" w:rsidRPr="004F4EB5">
              <w:rPr>
                <w:b/>
                <w:bCs/>
              </w:rPr>
              <w:t>OPĆINSKI NAČELNIK OPĆINE ERVENIK</w:t>
            </w:r>
          </w:p>
        </w:tc>
        <w:tc>
          <w:tcPr>
            <w:tcW w:w="1921" w:type="dxa"/>
          </w:tcPr>
          <w:p w14:paraId="2742E591" w14:textId="77777777" w:rsidR="00DD7AED" w:rsidRDefault="00DD7AED" w:rsidP="009C0347">
            <w:pPr>
              <w:rPr>
                <w:sz w:val="20"/>
                <w:szCs w:val="20"/>
              </w:rPr>
            </w:pPr>
          </w:p>
        </w:tc>
      </w:tr>
      <w:tr w:rsidR="00DD7AED" w14:paraId="50D592AB" w14:textId="77777777" w:rsidTr="001C5323">
        <w:tc>
          <w:tcPr>
            <w:tcW w:w="7697" w:type="dxa"/>
          </w:tcPr>
          <w:p w14:paraId="69EF7641" w14:textId="23C24C6D" w:rsidR="00DD7AED" w:rsidRDefault="004F4EB5" w:rsidP="009C0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PRAVILNIK O IZMJENAMA I DOPUNAMA PRAVILNIKA O UNUTARNJEM REDU JEDINSTVENOG UPRAVOG ODJELA OPĆINE ERVENIK („SLUŽBENO GLASILO OPĆINE ERVENIK“ BR.28/25)</w:t>
            </w:r>
          </w:p>
        </w:tc>
        <w:tc>
          <w:tcPr>
            <w:tcW w:w="1921" w:type="dxa"/>
          </w:tcPr>
          <w:p w14:paraId="2298893C" w14:textId="688DA1D3" w:rsidR="00DD7AED" w:rsidRDefault="004F4EB5" w:rsidP="009C0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53</w:t>
            </w:r>
          </w:p>
        </w:tc>
      </w:tr>
    </w:tbl>
    <w:p w14:paraId="717E02ED" w14:textId="77777777" w:rsidR="00553BF3" w:rsidRDefault="00553BF3" w:rsidP="00553BF3"/>
    <w:sectPr w:rsidR="00553BF3" w:rsidSect="00B43CEE">
      <w:pgSz w:w="11906" w:h="16838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33"/>
    <w:rsid w:val="00147787"/>
    <w:rsid w:val="00171675"/>
    <w:rsid w:val="001C5323"/>
    <w:rsid w:val="001E64A0"/>
    <w:rsid w:val="0023241D"/>
    <w:rsid w:val="00270677"/>
    <w:rsid w:val="002B0E2F"/>
    <w:rsid w:val="002D1653"/>
    <w:rsid w:val="003C6AC8"/>
    <w:rsid w:val="00425433"/>
    <w:rsid w:val="0043515C"/>
    <w:rsid w:val="00472ADE"/>
    <w:rsid w:val="004C5679"/>
    <w:rsid w:val="004F4EB5"/>
    <w:rsid w:val="00553BF3"/>
    <w:rsid w:val="005713A6"/>
    <w:rsid w:val="00712D9B"/>
    <w:rsid w:val="00715877"/>
    <w:rsid w:val="00857F27"/>
    <w:rsid w:val="00867B91"/>
    <w:rsid w:val="00B04365"/>
    <w:rsid w:val="00B41C12"/>
    <w:rsid w:val="00B43CEE"/>
    <w:rsid w:val="00C12989"/>
    <w:rsid w:val="00CA20F5"/>
    <w:rsid w:val="00D7330B"/>
    <w:rsid w:val="00DB6994"/>
    <w:rsid w:val="00DD7AED"/>
    <w:rsid w:val="00EE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7B6A4"/>
  <w15:chartTrackingRefBased/>
  <w15:docId w15:val="{DBB18432-075F-46B4-ADE8-749C11464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ajorBidi"/>
        <w:caps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675"/>
  </w:style>
  <w:style w:type="paragraph" w:styleId="Naslov1">
    <w:name w:val="heading 1"/>
    <w:basedOn w:val="Normal"/>
    <w:next w:val="Normal"/>
    <w:link w:val="Naslov1Char"/>
    <w:uiPriority w:val="9"/>
    <w:qFormat/>
    <w:rsid w:val="00425433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5433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25433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25433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25433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25433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25433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25433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25433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uiPriority w:val="99"/>
    <w:semiHidden/>
    <w:unhideWhenUsed/>
    <w:rsid w:val="00CA20F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8"/>
    </w:rPr>
  </w:style>
  <w:style w:type="paragraph" w:styleId="Povratnaomotnica">
    <w:name w:val="envelope return"/>
    <w:basedOn w:val="Normal"/>
    <w:uiPriority w:val="99"/>
    <w:semiHidden/>
    <w:unhideWhenUsed/>
    <w:rsid w:val="00CA20F5"/>
    <w:pPr>
      <w:spacing w:after="0" w:line="240" w:lineRule="auto"/>
    </w:pPr>
    <w:rPr>
      <w:rFonts w:asciiTheme="majorHAnsi" w:eastAsiaTheme="majorEastAsia" w:hAnsiTheme="majorHAnsi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425433"/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5433"/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25433"/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25433"/>
    <w:rPr>
      <w:rFonts w:asciiTheme="minorHAnsi" w:eastAsiaTheme="majorEastAsia" w:hAnsiTheme="minorHAns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25433"/>
    <w:rPr>
      <w:rFonts w:asciiTheme="minorHAnsi" w:eastAsiaTheme="majorEastAsia" w:hAnsiTheme="minorHAns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25433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25433"/>
    <w:rPr>
      <w:rFonts w:asciiTheme="minorHAnsi" w:eastAsiaTheme="majorEastAsia" w:hAnsiTheme="minorHAns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25433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25433"/>
    <w:rPr>
      <w:rFonts w:asciiTheme="minorHAnsi" w:eastAsiaTheme="majorEastAsia" w:hAnsiTheme="minorHAns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25433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25433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25433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25433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5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2543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2543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2543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254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2543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254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Momir Novaković</dc:creator>
  <cp:keywords/>
  <dc:description/>
  <cp:lastModifiedBy>Momir Novaković</cp:lastModifiedBy>
  <cp:revision>12</cp:revision>
  <cp:lastPrinted>2026-06-30T09:58:00Z</cp:lastPrinted>
  <dcterms:created xsi:type="dcterms:W3CDTF">2026-06-30T09:26:00Z</dcterms:created>
  <dcterms:modified xsi:type="dcterms:W3CDTF">2026-06-30T10:34:00Z</dcterms:modified>
</cp:coreProperties>
</file>