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1CEC" w14:textId="413FF69D" w:rsidR="00DA60E8" w:rsidRPr="00893FBA" w:rsidRDefault="00DA60E8" w:rsidP="00DA60E8">
      <w:r w:rsidRPr="00893FBA">
        <w:t xml:space="preserve">Na temelju članka 72. </w:t>
      </w:r>
      <w:r>
        <w:t xml:space="preserve">i članka 73. </w:t>
      </w:r>
      <w:r w:rsidRPr="00893FBA">
        <w:t>Zakona o komunalnom gospodarstvu ( „Narodne novine“, br.</w:t>
      </w:r>
      <w:r>
        <w:t xml:space="preserve"> </w:t>
      </w:r>
      <w:r w:rsidRPr="00893FBA">
        <w:t>68/18,110/18,32/20</w:t>
      </w:r>
      <w:r w:rsidR="00E60F04">
        <w:t xml:space="preserve"> i 145/24</w:t>
      </w:r>
      <w:r w:rsidRPr="00893FBA">
        <w:t>) i članka 31. Statuta Općine Ervenik („Službeni vjesnik Šibensko-kninske županije“, broj 1/21)</w:t>
      </w:r>
      <w:r w:rsidR="00E60F04">
        <w:t xml:space="preserve"> i („Službno glasilo Općine Ervenik</w:t>
      </w:r>
      <w:r w:rsidR="00EC6A85">
        <w:t>“</w:t>
      </w:r>
      <w:r w:rsidR="00E60F04">
        <w:t xml:space="preserve"> br.29/25),</w:t>
      </w:r>
      <w:r w:rsidRPr="00893FBA">
        <w:t xml:space="preserve"> Općinsko vijeće Općine Ervenik na</w:t>
      </w:r>
      <w:r w:rsidR="00E60F04">
        <w:t xml:space="preserve"> 4</w:t>
      </w:r>
      <w:r w:rsidRPr="00893FBA">
        <w:t xml:space="preserve"> . sjednici od </w:t>
      </w:r>
      <w:r w:rsidR="008C449E">
        <w:t>24.</w:t>
      </w:r>
      <w:r w:rsidRPr="00893FBA">
        <w:t>12.202</w:t>
      </w:r>
      <w:r w:rsidR="00E60F04">
        <w:t>5</w:t>
      </w:r>
      <w:r w:rsidRPr="00893FBA">
        <w:t>. godine, donosi</w:t>
      </w:r>
    </w:p>
    <w:p w14:paraId="06207290" w14:textId="77777777" w:rsidR="00013020" w:rsidRDefault="00013020" w:rsidP="00013020">
      <w:pPr>
        <w:jc w:val="center"/>
      </w:pPr>
    </w:p>
    <w:p w14:paraId="25D7B636" w14:textId="77777777" w:rsidR="007A51D5" w:rsidRPr="00EC6A85" w:rsidRDefault="006C436D" w:rsidP="00C82EAA">
      <w:pPr>
        <w:jc w:val="center"/>
        <w:rPr>
          <w:b/>
          <w:bCs/>
        </w:rPr>
      </w:pPr>
      <w:r w:rsidRPr="00EC6A85">
        <w:rPr>
          <w:b/>
          <w:bCs/>
        </w:rPr>
        <w:t xml:space="preserve">Izmjene i dopune </w:t>
      </w:r>
    </w:p>
    <w:p w14:paraId="5F75FC6C" w14:textId="77777777" w:rsidR="00C82EAA" w:rsidRPr="00EC6A85" w:rsidRDefault="00C82EAA" w:rsidP="00C82EAA">
      <w:pPr>
        <w:jc w:val="center"/>
        <w:rPr>
          <w:b/>
          <w:bCs/>
        </w:rPr>
      </w:pPr>
      <w:r w:rsidRPr="00EC6A85">
        <w:rPr>
          <w:b/>
          <w:bCs/>
        </w:rPr>
        <w:t>PROGRAM</w:t>
      </w:r>
      <w:r w:rsidR="00E60F04" w:rsidRPr="00EC6A85">
        <w:rPr>
          <w:b/>
          <w:bCs/>
        </w:rPr>
        <w:t>-a</w:t>
      </w:r>
    </w:p>
    <w:p w14:paraId="4C61AE06" w14:textId="77777777" w:rsidR="006160C5" w:rsidRPr="00EC6A85" w:rsidRDefault="00C82EAA" w:rsidP="00C82EAA">
      <w:pPr>
        <w:jc w:val="center"/>
        <w:rPr>
          <w:b/>
          <w:bCs/>
        </w:rPr>
      </w:pPr>
      <w:r w:rsidRPr="00EC6A85">
        <w:rPr>
          <w:b/>
          <w:bCs/>
        </w:rPr>
        <w:t xml:space="preserve">održavanja komunalne infrastrukture </w:t>
      </w:r>
    </w:p>
    <w:p w14:paraId="5A5E0082" w14:textId="77777777" w:rsidR="00C82EAA" w:rsidRPr="00EC6A85" w:rsidRDefault="00C82EAA" w:rsidP="00C82EAA">
      <w:pPr>
        <w:jc w:val="center"/>
        <w:rPr>
          <w:b/>
          <w:bCs/>
        </w:rPr>
      </w:pPr>
      <w:r w:rsidRPr="00EC6A85">
        <w:rPr>
          <w:b/>
          <w:bCs/>
        </w:rPr>
        <w:t>u 20</w:t>
      </w:r>
      <w:r w:rsidR="00DC6090" w:rsidRPr="00EC6A85">
        <w:rPr>
          <w:b/>
          <w:bCs/>
        </w:rPr>
        <w:t>2</w:t>
      </w:r>
      <w:r w:rsidR="00E60F04" w:rsidRPr="00EC6A85">
        <w:rPr>
          <w:b/>
          <w:bCs/>
        </w:rPr>
        <w:t>5</w:t>
      </w:r>
      <w:r w:rsidRPr="00EC6A85">
        <w:rPr>
          <w:b/>
          <w:bCs/>
        </w:rPr>
        <w:t>.godini</w:t>
      </w:r>
    </w:p>
    <w:p w14:paraId="63465D61" w14:textId="77777777" w:rsidR="00795EC8" w:rsidRDefault="00795EC8" w:rsidP="00795EC8"/>
    <w:p w14:paraId="1D79507F" w14:textId="77777777" w:rsidR="00C82EAA" w:rsidRDefault="00C82EAA" w:rsidP="00C82EAA">
      <w:pPr>
        <w:jc w:val="center"/>
      </w:pPr>
      <w:r w:rsidRPr="001E25B7">
        <w:t>Članak 1.</w:t>
      </w:r>
    </w:p>
    <w:p w14:paraId="5211CE16" w14:textId="77777777" w:rsidR="00C82EAA" w:rsidRPr="001E25B7" w:rsidRDefault="00C82EAA" w:rsidP="00C82EAA">
      <w:pPr>
        <w:jc w:val="center"/>
      </w:pPr>
    </w:p>
    <w:p w14:paraId="101BF371" w14:textId="77777777" w:rsidR="006D2792" w:rsidRDefault="006D2792" w:rsidP="006C436D">
      <w:r w:rsidRPr="001E25B7">
        <w:t xml:space="preserve">Članak </w:t>
      </w:r>
      <w:r w:rsidR="007A51D5">
        <w:t>3</w:t>
      </w:r>
      <w:r w:rsidRPr="001E25B7">
        <w:t>.</w:t>
      </w:r>
      <w:r w:rsidR="006C436D">
        <w:t xml:space="preserve"> mijenja se i glasi:</w:t>
      </w:r>
    </w:p>
    <w:p w14:paraId="1B56FA8A" w14:textId="77777777" w:rsidR="00F72141" w:rsidRPr="001E25B7" w:rsidRDefault="00F72141" w:rsidP="00092018">
      <w:pPr>
        <w:jc w:val="center"/>
      </w:pPr>
    </w:p>
    <w:p w14:paraId="72D6345B" w14:textId="77777777" w:rsidR="00036542" w:rsidRDefault="007A51D5" w:rsidP="0017091A">
      <w:pPr>
        <w:jc w:val="both"/>
      </w:pPr>
      <w:r>
        <w:t>Opis i opseg poslova održavanja komunalne infrastrukture s procjenom pojedinih troškova po djelatnostima:</w:t>
      </w:r>
    </w:p>
    <w:p w14:paraId="1EA3780E" w14:textId="77777777" w:rsidR="00F72141" w:rsidRDefault="00F72141" w:rsidP="004960A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2368"/>
        <w:gridCol w:w="2734"/>
      </w:tblGrid>
      <w:tr w:rsidR="00B621DE" w:rsidRPr="006957FE" w14:paraId="5DB03B31" w14:textId="77777777" w:rsidTr="00B621DE">
        <w:trPr>
          <w:trHeight w:val="395"/>
        </w:trPr>
        <w:tc>
          <w:tcPr>
            <w:tcW w:w="4861" w:type="dxa"/>
          </w:tcPr>
          <w:p w14:paraId="00416145" w14:textId="77777777" w:rsidR="00B621DE" w:rsidRPr="006957FE" w:rsidRDefault="00B621DE" w:rsidP="006957FE">
            <w:pPr>
              <w:jc w:val="center"/>
              <w:rPr>
                <w:b/>
              </w:rPr>
            </w:pPr>
            <w:r w:rsidRPr="006957FE">
              <w:rPr>
                <w:b/>
              </w:rPr>
              <w:t>Opis i opseg poslova održavanja komunalne infrastrukture</w:t>
            </w:r>
          </w:p>
        </w:tc>
        <w:tc>
          <w:tcPr>
            <w:tcW w:w="2368" w:type="dxa"/>
          </w:tcPr>
          <w:p w14:paraId="673D3FAC" w14:textId="77777777" w:rsidR="00B621DE" w:rsidRDefault="00B621DE" w:rsidP="006C436D">
            <w:pPr>
              <w:jc w:val="center"/>
              <w:rPr>
                <w:b/>
              </w:rPr>
            </w:pPr>
            <w:r>
              <w:rPr>
                <w:b/>
              </w:rPr>
              <w:t xml:space="preserve">PLAN </w:t>
            </w:r>
          </w:p>
          <w:p w14:paraId="33C09EC0" w14:textId="77777777" w:rsidR="00B621DE" w:rsidRPr="006957FE" w:rsidRDefault="00B621DE" w:rsidP="006C436D">
            <w:pPr>
              <w:jc w:val="center"/>
              <w:rPr>
                <w:b/>
              </w:rPr>
            </w:pPr>
            <w:r>
              <w:rPr>
                <w:b/>
              </w:rPr>
              <w:t>2025. (€)</w:t>
            </w:r>
          </w:p>
        </w:tc>
        <w:tc>
          <w:tcPr>
            <w:tcW w:w="2734" w:type="dxa"/>
          </w:tcPr>
          <w:p w14:paraId="7F96F7E0" w14:textId="77777777" w:rsidR="00B621DE" w:rsidRPr="006957FE" w:rsidRDefault="00B621DE" w:rsidP="006C436D">
            <w:pPr>
              <w:jc w:val="center"/>
              <w:rPr>
                <w:b/>
              </w:rPr>
            </w:pPr>
            <w:r>
              <w:rPr>
                <w:b/>
              </w:rPr>
              <w:t xml:space="preserve">Izmjene i dopune </w:t>
            </w:r>
          </w:p>
        </w:tc>
      </w:tr>
      <w:tr w:rsidR="00B621DE" w:rsidRPr="00D27CB0" w14:paraId="4C71B4FE" w14:textId="77777777" w:rsidTr="00B621DE">
        <w:tc>
          <w:tcPr>
            <w:tcW w:w="4861" w:type="dxa"/>
          </w:tcPr>
          <w:p w14:paraId="4CDBB984" w14:textId="77777777" w:rsidR="00B621DE" w:rsidRPr="006957FE" w:rsidRDefault="00B621DE" w:rsidP="006957FE">
            <w:pPr>
              <w:jc w:val="both"/>
              <w:rPr>
                <w:b/>
              </w:rPr>
            </w:pPr>
            <w:r w:rsidRPr="006957FE">
              <w:rPr>
                <w:b/>
              </w:rPr>
              <w:t xml:space="preserve">Održavanje nerazvrstanih cesta </w:t>
            </w:r>
          </w:p>
          <w:p w14:paraId="2468DA51" w14:textId="2DC5E280" w:rsidR="00B621DE" w:rsidRPr="00D27CB0" w:rsidRDefault="00B621DE" w:rsidP="00D37837">
            <w:pPr>
              <w:jc w:val="both"/>
            </w:pPr>
            <w:r>
              <w:t>Održavanje nerazvrstanih cesta obuhvaća skup mjera i radnji koje se obavljaju tijekom cijele godine na nerazvrstanim cestama, uključujući i svu opremu, uređaje instalacije, sa svrhom održavanja prohodnosti  i tehničke ispravnosti cesta i prometne signalizacije na njima (redovito održavanje), ali i izvanredno održavanje po potrebi, kao i znatno poboljšanje – pojačano održavanje i modernizaciju nerazvrstanih cesta na području Općine Ervenik  Poveznica s proračunom Općine Ervenik za 2025. godinu P12, T100121</w:t>
            </w:r>
          </w:p>
        </w:tc>
        <w:tc>
          <w:tcPr>
            <w:tcW w:w="2368" w:type="dxa"/>
          </w:tcPr>
          <w:p w14:paraId="658C1556" w14:textId="77777777" w:rsidR="00B621DE" w:rsidRDefault="00B621DE" w:rsidP="00E60F04">
            <w:pPr>
              <w:jc w:val="center"/>
            </w:pPr>
          </w:p>
          <w:p w14:paraId="4A1B821F" w14:textId="77777777" w:rsidR="00B621DE" w:rsidRDefault="00B621DE" w:rsidP="00E60F04">
            <w:pPr>
              <w:jc w:val="center"/>
            </w:pPr>
          </w:p>
          <w:p w14:paraId="1C5BBF19" w14:textId="77777777" w:rsidR="00B621DE" w:rsidRDefault="00B621DE" w:rsidP="00E60F04">
            <w:pPr>
              <w:jc w:val="center"/>
            </w:pPr>
          </w:p>
          <w:p w14:paraId="06BEE1C6" w14:textId="77777777" w:rsidR="00B621DE" w:rsidRDefault="00B621DE" w:rsidP="00E60F04">
            <w:pPr>
              <w:jc w:val="center"/>
            </w:pPr>
          </w:p>
          <w:p w14:paraId="63E82B8A" w14:textId="77777777" w:rsidR="00B621DE" w:rsidRDefault="00B621DE" w:rsidP="00E60F04">
            <w:pPr>
              <w:jc w:val="center"/>
            </w:pPr>
          </w:p>
          <w:p w14:paraId="5CDB3954" w14:textId="77777777" w:rsidR="00B621DE" w:rsidRDefault="00B621DE" w:rsidP="00E60F04">
            <w:pPr>
              <w:jc w:val="center"/>
            </w:pPr>
            <w:r>
              <w:t>1.020.687,00</w:t>
            </w:r>
          </w:p>
        </w:tc>
        <w:tc>
          <w:tcPr>
            <w:tcW w:w="2734" w:type="dxa"/>
          </w:tcPr>
          <w:p w14:paraId="61333071" w14:textId="77777777" w:rsidR="00B621DE" w:rsidRDefault="00B621DE" w:rsidP="00E60F04">
            <w:pPr>
              <w:jc w:val="center"/>
            </w:pPr>
          </w:p>
          <w:p w14:paraId="03D65298" w14:textId="77777777" w:rsidR="00B621DE" w:rsidRDefault="00B621DE" w:rsidP="00E60F04">
            <w:pPr>
              <w:jc w:val="center"/>
            </w:pPr>
          </w:p>
          <w:p w14:paraId="502B4824" w14:textId="77777777" w:rsidR="00B621DE" w:rsidRDefault="00B621DE" w:rsidP="00E60F04">
            <w:pPr>
              <w:jc w:val="center"/>
            </w:pPr>
          </w:p>
          <w:p w14:paraId="277B6C64" w14:textId="77777777" w:rsidR="00B621DE" w:rsidRDefault="00B621DE" w:rsidP="00E60F04">
            <w:pPr>
              <w:jc w:val="center"/>
            </w:pPr>
          </w:p>
          <w:p w14:paraId="44F9ED9A" w14:textId="77777777" w:rsidR="00B621DE" w:rsidRDefault="00B621DE" w:rsidP="00E60F04">
            <w:pPr>
              <w:jc w:val="center"/>
            </w:pPr>
          </w:p>
          <w:p w14:paraId="431D0C67" w14:textId="77777777" w:rsidR="00B621DE" w:rsidRPr="00D27CB0" w:rsidRDefault="00B621DE" w:rsidP="00E60F04">
            <w:pPr>
              <w:jc w:val="center"/>
            </w:pPr>
            <w:r>
              <w:t>340.000,00 €</w:t>
            </w:r>
          </w:p>
        </w:tc>
      </w:tr>
      <w:tr w:rsidR="00B621DE" w:rsidRPr="00D27CB0" w14:paraId="47D8E6A4" w14:textId="77777777" w:rsidTr="00B621DE">
        <w:tc>
          <w:tcPr>
            <w:tcW w:w="4861" w:type="dxa"/>
          </w:tcPr>
          <w:p w14:paraId="41394B7D" w14:textId="77777777" w:rsidR="00B621DE" w:rsidRPr="006957FE" w:rsidRDefault="00B621DE" w:rsidP="006957FE">
            <w:pPr>
              <w:jc w:val="both"/>
              <w:rPr>
                <w:b/>
              </w:rPr>
            </w:pPr>
            <w:r w:rsidRPr="006957FE">
              <w:rPr>
                <w:b/>
              </w:rPr>
              <w:t xml:space="preserve">Održavanje javnih zelenih površina </w:t>
            </w:r>
          </w:p>
          <w:p w14:paraId="4E11E4BC" w14:textId="77777777" w:rsidR="00B621DE" w:rsidRDefault="00B621DE" w:rsidP="00AB1AED">
            <w:pPr>
              <w:jc w:val="both"/>
            </w:pPr>
            <w:r>
              <w:t>Održavanje javnih zelenih površina podrazumijeva košnju, obrezivanje i sakupljanje biološkog otpada s javnih zelenih površina, održavanje i njegu drveća te drugih poslova bitnih za održavanje tih površina.</w:t>
            </w:r>
          </w:p>
          <w:p w14:paraId="1F80D079" w14:textId="77777777" w:rsidR="00B621DE" w:rsidRPr="00D27CB0" w:rsidRDefault="00B621DE" w:rsidP="00D37837">
            <w:pPr>
              <w:jc w:val="both"/>
            </w:pPr>
            <w:r>
              <w:t>Ovu aktivnost općina provodi zapošljavanjem sezonskih radnika u Javnom radu. Poveznica s proračunom Općine Ervenik za 2025. godinu P13, A100131</w:t>
            </w:r>
          </w:p>
        </w:tc>
        <w:tc>
          <w:tcPr>
            <w:tcW w:w="2368" w:type="dxa"/>
          </w:tcPr>
          <w:p w14:paraId="2BCA7312" w14:textId="77777777" w:rsidR="00B621DE" w:rsidRDefault="00B621DE" w:rsidP="006957FE">
            <w:pPr>
              <w:jc w:val="center"/>
            </w:pPr>
          </w:p>
          <w:p w14:paraId="10AD4D76" w14:textId="77777777" w:rsidR="00B621DE" w:rsidRDefault="00B621DE" w:rsidP="006957FE">
            <w:pPr>
              <w:jc w:val="center"/>
            </w:pPr>
          </w:p>
          <w:p w14:paraId="63816C20" w14:textId="77777777" w:rsidR="00B621DE" w:rsidRDefault="00B621DE" w:rsidP="006957FE">
            <w:pPr>
              <w:jc w:val="center"/>
            </w:pPr>
          </w:p>
          <w:p w14:paraId="771DF3AB" w14:textId="77777777" w:rsidR="00B621DE" w:rsidRDefault="00B621DE" w:rsidP="006957FE">
            <w:pPr>
              <w:jc w:val="center"/>
            </w:pPr>
            <w:r>
              <w:t>15.000,00</w:t>
            </w:r>
          </w:p>
        </w:tc>
        <w:tc>
          <w:tcPr>
            <w:tcW w:w="2734" w:type="dxa"/>
          </w:tcPr>
          <w:p w14:paraId="5319E47A" w14:textId="77777777" w:rsidR="00B621DE" w:rsidRDefault="00B621DE" w:rsidP="006957FE">
            <w:pPr>
              <w:jc w:val="center"/>
            </w:pPr>
          </w:p>
          <w:p w14:paraId="235EF1D1" w14:textId="77777777" w:rsidR="00B621DE" w:rsidRDefault="00B621DE" w:rsidP="00E60F04">
            <w:pPr>
              <w:jc w:val="center"/>
            </w:pPr>
          </w:p>
          <w:p w14:paraId="0C6F9C12" w14:textId="77777777" w:rsidR="00B621DE" w:rsidRDefault="00B621DE" w:rsidP="00E60F04">
            <w:pPr>
              <w:jc w:val="center"/>
            </w:pPr>
          </w:p>
          <w:p w14:paraId="30C31A68" w14:textId="77777777" w:rsidR="00B621DE" w:rsidRDefault="00B621DE" w:rsidP="00E60F04">
            <w:pPr>
              <w:jc w:val="center"/>
            </w:pPr>
            <w:r>
              <w:t>18.400,00 €</w:t>
            </w:r>
          </w:p>
        </w:tc>
      </w:tr>
      <w:tr w:rsidR="00B621DE" w:rsidRPr="00AB1AED" w14:paraId="7481D613" w14:textId="77777777" w:rsidTr="00B621DE">
        <w:trPr>
          <w:trHeight w:val="1208"/>
        </w:trPr>
        <w:tc>
          <w:tcPr>
            <w:tcW w:w="4861" w:type="dxa"/>
          </w:tcPr>
          <w:p w14:paraId="6714F9C4" w14:textId="77777777" w:rsidR="00B621DE" w:rsidRDefault="00B621DE" w:rsidP="00AB1AED">
            <w:pPr>
              <w:ind w:left="720" w:hanging="720"/>
              <w:rPr>
                <w:b/>
              </w:rPr>
            </w:pPr>
            <w:r w:rsidRPr="00AB1AED">
              <w:rPr>
                <w:b/>
              </w:rPr>
              <w:t xml:space="preserve">Održavanje javne rasvjete  </w:t>
            </w:r>
          </w:p>
          <w:p w14:paraId="2ABECC64" w14:textId="77777777" w:rsidR="00B621DE" w:rsidRPr="00AB1AED" w:rsidRDefault="00B621DE" w:rsidP="00D37837">
            <w:r w:rsidRPr="00AB1AED">
              <w:t>Podrazum</w:t>
            </w:r>
            <w:r>
              <w:t>i</w:t>
            </w:r>
            <w:r w:rsidRPr="00AB1AED">
              <w:t xml:space="preserve">jeva održavanje instalacija javne rasvjete kao i troškovi električne energije. </w:t>
            </w:r>
            <w:r>
              <w:t>Poveznica s proračunom Općine Ervenik za 2025. godinu P14, A100141</w:t>
            </w:r>
          </w:p>
        </w:tc>
        <w:tc>
          <w:tcPr>
            <w:tcW w:w="2368" w:type="dxa"/>
          </w:tcPr>
          <w:p w14:paraId="74B3D94A" w14:textId="77777777" w:rsidR="00B621DE" w:rsidRDefault="00B621DE" w:rsidP="006C436D">
            <w:pPr>
              <w:jc w:val="right"/>
            </w:pPr>
          </w:p>
          <w:p w14:paraId="32A3D83B" w14:textId="77777777" w:rsidR="00B621DE" w:rsidRDefault="00B621DE" w:rsidP="00B621DE">
            <w:pPr>
              <w:jc w:val="center"/>
            </w:pPr>
            <w:r>
              <w:t>59.000,00</w:t>
            </w:r>
          </w:p>
        </w:tc>
        <w:tc>
          <w:tcPr>
            <w:tcW w:w="2734" w:type="dxa"/>
          </w:tcPr>
          <w:p w14:paraId="52AB1C16" w14:textId="77777777" w:rsidR="00B621DE" w:rsidRDefault="00B621DE" w:rsidP="006C436D">
            <w:pPr>
              <w:jc w:val="right"/>
            </w:pPr>
          </w:p>
          <w:p w14:paraId="09614ADE" w14:textId="77777777" w:rsidR="00B621DE" w:rsidRPr="00AB1AED" w:rsidRDefault="00B621DE" w:rsidP="00E60F04">
            <w:pPr>
              <w:jc w:val="center"/>
            </w:pPr>
            <w:r>
              <w:t>30.000,00 €</w:t>
            </w:r>
          </w:p>
        </w:tc>
      </w:tr>
    </w:tbl>
    <w:p w14:paraId="067BC094" w14:textId="77777777" w:rsidR="004431CA" w:rsidRDefault="004431CA" w:rsidP="00792D99"/>
    <w:p w14:paraId="33FE9648" w14:textId="67F393D8" w:rsidR="00F45829" w:rsidRPr="001E25B7" w:rsidRDefault="00706946" w:rsidP="00792D99">
      <w:r>
        <w:t xml:space="preserve">Ukupno Program: </w:t>
      </w:r>
      <w:r w:rsidR="00B621DE">
        <w:t>………………………………………………………………..</w:t>
      </w:r>
      <w:r w:rsidR="004B04E4">
        <w:t>388.400,00</w:t>
      </w:r>
      <w:r w:rsidR="00E50C99">
        <w:t xml:space="preserve"> EUR</w:t>
      </w:r>
      <w:r>
        <w:t xml:space="preserve"> </w:t>
      </w:r>
    </w:p>
    <w:p w14:paraId="48D819E7" w14:textId="77777777" w:rsidR="00F45829" w:rsidRPr="001E25B7" w:rsidRDefault="00F45829" w:rsidP="00792D99"/>
    <w:p w14:paraId="5A929C5B" w14:textId="77777777" w:rsidR="004431CA" w:rsidRDefault="004431CA" w:rsidP="00AE402B">
      <w:pPr>
        <w:jc w:val="center"/>
      </w:pPr>
    </w:p>
    <w:p w14:paraId="25669347" w14:textId="5497B1F3" w:rsidR="00AE402B" w:rsidRPr="001E25B7" w:rsidRDefault="00AE402B" w:rsidP="00AE402B">
      <w:pPr>
        <w:jc w:val="center"/>
      </w:pPr>
      <w:r>
        <w:lastRenderedPageBreak/>
        <w:t xml:space="preserve">Članak </w:t>
      </w:r>
      <w:r w:rsidR="006C436D">
        <w:t>2</w:t>
      </w:r>
      <w:r>
        <w:t>.</w:t>
      </w:r>
    </w:p>
    <w:p w14:paraId="6B2CD4E5" w14:textId="77777777" w:rsidR="00BB4AC4" w:rsidRDefault="00BB4AC4" w:rsidP="00BB4AC4">
      <w:r>
        <w:t xml:space="preserve">Ovaj Program stupa na snagu </w:t>
      </w:r>
      <w:r w:rsidR="006C436D">
        <w:t xml:space="preserve">prvog dana od dana objave u </w:t>
      </w:r>
      <w:r w:rsidR="007E3540">
        <w:t xml:space="preserve">„Službenom </w:t>
      </w:r>
      <w:r w:rsidR="00A43B58">
        <w:t>glasilu Općine Ervenik“</w:t>
      </w:r>
      <w:r w:rsidR="006C436D">
        <w:t>.</w:t>
      </w:r>
    </w:p>
    <w:p w14:paraId="31F047AF" w14:textId="77777777" w:rsidR="00E97129" w:rsidRDefault="00A756D5" w:rsidP="00BB4AC4">
      <w:r>
        <w:t>KLASA:</w:t>
      </w:r>
      <w:r w:rsidR="00A43B58">
        <w:t xml:space="preserve"> 400-0</w:t>
      </w:r>
      <w:r w:rsidR="006C436D">
        <w:t>1</w:t>
      </w:r>
      <w:r>
        <w:t>/</w:t>
      </w:r>
      <w:r w:rsidR="00706946">
        <w:t>2</w:t>
      </w:r>
      <w:r w:rsidR="004B04E4">
        <w:t>4</w:t>
      </w:r>
      <w:r w:rsidR="00F36DAF">
        <w:t>-0</w:t>
      </w:r>
      <w:r w:rsidR="00E0625E">
        <w:t>2</w:t>
      </w:r>
      <w:r w:rsidR="00F36DAF">
        <w:t>/</w:t>
      </w:r>
      <w:r w:rsidR="004B04E4">
        <w:t>1</w:t>
      </w:r>
    </w:p>
    <w:p w14:paraId="69FACD07" w14:textId="77777777" w:rsidR="00A756D5" w:rsidRDefault="00A756D5" w:rsidP="00BB4AC4">
      <w:r>
        <w:t>URBROJ:2182</w:t>
      </w:r>
      <w:r w:rsidR="006C436D">
        <w:t>-</w:t>
      </w:r>
      <w:r>
        <w:t>1</w:t>
      </w:r>
      <w:r w:rsidR="0017091A">
        <w:t>4</w:t>
      </w:r>
      <w:r>
        <w:t>-0</w:t>
      </w:r>
      <w:r w:rsidR="00E0625E">
        <w:t>2</w:t>
      </w:r>
      <w:r>
        <w:t>-</w:t>
      </w:r>
      <w:r w:rsidR="00DA60E8">
        <w:t>2</w:t>
      </w:r>
      <w:r w:rsidR="004B04E4">
        <w:t>5</w:t>
      </w:r>
      <w:r w:rsidR="00DA60E8">
        <w:t>-</w:t>
      </w:r>
      <w:r w:rsidR="004B04E4">
        <w:t>10</w:t>
      </w:r>
    </w:p>
    <w:p w14:paraId="5598782F" w14:textId="19959217" w:rsidR="00A756D5" w:rsidRDefault="004E7FF3" w:rsidP="00BB4AC4">
      <w:r>
        <w:t>Ervenik,</w:t>
      </w:r>
      <w:r w:rsidR="008C449E">
        <w:t xml:space="preserve"> 24.</w:t>
      </w:r>
      <w:r w:rsidR="00DA60E8">
        <w:t>12.202</w:t>
      </w:r>
      <w:r w:rsidR="004B04E4">
        <w:t>5</w:t>
      </w:r>
      <w:r w:rsidR="00D37837">
        <w:t>.</w:t>
      </w:r>
      <w:r w:rsidR="00A756D5">
        <w:t>g.</w:t>
      </w:r>
    </w:p>
    <w:p w14:paraId="55477977" w14:textId="77777777" w:rsidR="00A756D5" w:rsidRDefault="00A756D5" w:rsidP="00BB4AC4"/>
    <w:p w14:paraId="2DBFF1F5" w14:textId="4532F008" w:rsidR="00EC6A85" w:rsidRDefault="00EC6A85" w:rsidP="00EC6A85">
      <w:pPr>
        <w:jc w:val="center"/>
      </w:pPr>
      <w:r>
        <w:t>OPĆINSKO VIJEĆE</w:t>
      </w:r>
    </w:p>
    <w:p w14:paraId="48B1496F" w14:textId="1671FB3C" w:rsidR="00EC6A85" w:rsidRDefault="00EC6A85" w:rsidP="00EC6A85">
      <w:pPr>
        <w:jc w:val="center"/>
      </w:pPr>
      <w:r>
        <w:t>OPĆINE ERVENIK</w:t>
      </w:r>
    </w:p>
    <w:p w14:paraId="053D1CEF" w14:textId="77777777" w:rsidR="00EC6A85" w:rsidRDefault="00EC6A85" w:rsidP="004E7FF3">
      <w:pPr>
        <w:jc w:val="right"/>
      </w:pPr>
    </w:p>
    <w:p w14:paraId="320BB4A1" w14:textId="4E2F3CD2" w:rsidR="004B04E4" w:rsidRDefault="006D100C" w:rsidP="004E7FF3">
      <w:pPr>
        <w:jc w:val="right"/>
      </w:pPr>
      <w:r>
        <w:t>PREDSJEDN</w:t>
      </w:r>
      <w:r w:rsidR="004B04E4">
        <w:t>ICA</w:t>
      </w:r>
    </w:p>
    <w:p w14:paraId="061D5BA2" w14:textId="0D44E7FB" w:rsidR="00C91BF4" w:rsidRDefault="004B04E4" w:rsidP="004E7FF3">
      <w:pPr>
        <w:jc w:val="right"/>
      </w:pPr>
      <w:r>
        <w:t>Slavica Čupković</w:t>
      </w:r>
      <w:r w:rsidR="007E3540">
        <w:t xml:space="preserve"> </w:t>
      </w:r>
      <w:r w:rsidR="005E3619">
        <w:t>, v.r.</w:t>
      </w:r>
    </w:p>
    <w:sectPr w:rsidR="00C91BF4" w:rsidSect="00F72141">
      <w:footerReference w:type="even" r:id="rId8"/>
      <w:footerReference w:type="default" r:id="rId9"/>
      <w:pgSz w:w="11906" w:h="16838"/>
      <w:pgMar w:top="1078" w:right="962" w:bottom="1417" w:left="11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78E3" w14:textId="77777777" w:rsidR="00AE32DE" w:rsidRDefault="00AE32DE">
      <w:r>
        <w:separator/>
      </w:r>
    </w:p>
  </w:endnote>
  <w:endnote w:type="continuationSeparator" w:id="0">
    <w:p w14:paraId="183DA689" w14:textId="77777777" w:rsidR="00AE32DE" w:rsidRDefault="00AE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12F0" w14:textId="77777777" w:rsidR="00384786" w:rsidRDefault="00901622" w:rsidP="006D279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3847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5A6BF6" w14:textId="77777777" w:rsidR="00384786" w:rsidRDefault="00384786" w:rsidP="006D279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ABA9" w14:textId="77777777" w:rsidR="00384786" w:rsidRDefault="00901622" w:rsidP="006D279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3847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621DE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32488F" w14:textId="77777777" w:rsidR="00384786" w:rsidRDefault="00384786" w:rsidP="006D279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BCC3" w14:textId="77777777" w:rsidR="00AE32DE" w:rsidRDefault="00AE32DE">
      <w:r>
        <w:separator/>
      </w:r>
    </w:p>
  </w:footnote>
  <w:footnote w:type="continuationSeparator" w:id="0">
    <w:p w14:paraId="5523D3FE" w14:textId="77777777" w:rsidR="00AE32DE" w:rsidRDefault="00AE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A55"/>
    <w:multiLevelType w:val="hybridMultilevel"/>
    <w:tmpl w:val="AE50A65C"/>
    <w:lvl w:ilvl="0" w:tplc="60FAD038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29CA"/>
    <w:multiLevelType w:val="hybridMultilevel"/>
    <w:tmpl w:val="F312B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152E"/>
    <w:multiLevelType w:val="hybridMultilevel"/>
    <w:tmpl w:val="8DB61F34"/>
    <w:lvl w:ilvl="0" w:tplc="1EB0A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71CEE"/>
    <w:multiLevelType w:val="hybridMultilevel"/>
    <w:tmpl w:val="E14A6F96"/>
    <w:lvl w:ilvl="0" w:tplc="DD78D2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555426">
    <w:abstractNumId w:val="0"/>
  </w:num>
  <w:num w:numId="2" w16cid:durableId="924919617">
    <w:abstractNumId w:val="2"/>
  </w:num>
  <w:num w:numId="3" w16cid:durableId="1671331658">
    <w:abstractNumId w:val="3"/>
  </w:num>
  <w:num w:numId="4" w16cid:durableId="2138643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EAA"/>
    <w:rsid w:val="00013020"/>
    <w:rsid w:val="000250DE"/>
    <w:rsid w:val="00036542"/>
    <w:rsid w:val="000446B0"/>
    <w:rsid w:val="0005031F"/>
    <w:rsid w:val="00064BBE"/>
    <w:rsid w:val="00067FF6"/>
    <w:rsid w:val="0007739D"/>
    <w:rsid w:val="00092018"/>
    <w:rsid w:val="0009377B"/>
    <w:rsid w:val="000F0243"/>
    <w:rsid w:val="001130DC"/>
    <w:rsid w:val="001147C0"/>
    <w:rsid w:val="0011514B"/>
    <w:rsid w:val="00123D2B"/>
    <w:rsid w:val="00160404"/>
    <w:rsid w:val="0016651A"/>
    <w:rsid w:val="00166F7F"/>
    <w:rsid w:val="0017091A"/>
    <w:rsid w:val="001709F8"/>
    <w:rsid w:val="00180B26"/>
    <w:rsid w:val="00181643"/>
    <w:rsid w:val="001A61A9"/>
    <w:rsid w:val="001A6BFB"/>
    <w:rsid w:val="001B129B"/>
    <w:rsid w:val="001C1555"/>
    <w:rsid w:val="001C22AB"/>
    <w:rsid w:val="001E25B7"/>
    <w:rsid w:val="00211833"/>
    <w:rsid w:val="00221A79"/>
    <w:rsid w:val="00263DD6"/>
    <w:rsid w:val="0027054B"/>
    <w:rsid w:val="0027621F"/>
    <w:rsid w:val="002A3669"/>
    <w:rsid w:val="002C0791"/>
    <w:rsid w:val="002C68A0"/>
    <w:rsid w:val="002D006D"/>
    <w:rsid w:val="002D02A7"/>
    <w:rsid w:val="002D11A2"/>
    <w:rsid w:val="002E68E4"/>
    <w:rsid w:val="002F4306"/>
    <w:rsid w:val="002F7BD4"/>
    <w:rsid w:val="00303484"/>
    <w:rsid w:val="00306ED4"/>
    <w:rsid w:val="0033098D"/>
    <w:rsid w:val="003374B6"/>
    <w:rsid w:val="00345922"/>
    <w:rsid w:val="00384786"/>
    <w:rsid w:val="00390FD4"/>
    <w:rsid w:val="00397721"/>
    <w:rsid w:val="003A651F"/>
    <w:rsid w:val="003D2D8D"/>
    <w:rsid w:val="003D2F2D"/>
    <w:rsid w:val="003D482B"/>
    <w:rsid w:val="003F0F1D"/>
    <w:rsid w:val="003F27EF"/>
    <w:rsid w:val="00413BC5"/>
    <w:rsid w:val="00414A51"/>
    <w:rsid w:val="00417E07"/>
    <w:rsid w:val="0042012E"/>
    <w:rsid w:val="00420A24"/>
    <w:rsid w:val="00421C4B"/>
    <w:rsid w:val="004307E8"/>
    <w:rsid w:val="00431563"/>
    <w:rsid w:val="004431CA"/>
    <w:rsid w:val="0044723D"/>
    <w:rsid w:val="00460133"/>
    <w:rsid w:val="0047033A"/>
    <w:rsid w:val="00492BC3"/>
    <w:rsid w:val="00492E1B"/>
    <w:rsid w:val="004960A4"/>
    <w:rsid w:val="004A39DF"/>
    <w:rsid w:val="004B04E4"/>
    <w:rsid w:val="004B5C55"/>
    <w:rsid w:val="004E7FF3"/>
    <w:rsid w:val="005015AD"/>
    <w:rsid w:val="00524ED5"/>
    <w:rsid w:val="005471E6"/>
    <w:rsid w:val="00552B1E"/>
    <w:rsid w:val="00562680"/>
    <w:rsid w:val="00575CEF"/>
    <w:rsid w:val="00597F17"/>
    <w:rsid w:val="005A2989"/>
    <w:rsid w:val="005A6EA1"/>
    <w:rsid w:val="005B5EAE"/>
    <w:rsid w:val="005C5266"/>
    <w:rsid w:val="005E3619"/>
    <w:rsid w:val="006003D0"/>
    <w:rsid w:val="006160C5"/>
    <w:rsid w:val="00645477"/>
    <w:rsid w:val="0065022F"/>
    <w:rsid w:val="00663732"/>
    <w:rsid w:val="00685029"/>
    <w:rsid w:val="006957FE"/>
    <w:rsid w:val="00696035"/>
    <w:rsid w:val="006A5012"/>
    <w:rsid w:val="006B04AF"/>
    <w:rsid w:val="006C436D"/>
    <w:rsid w:val="006C6D52"/>
    <w:rsid w:val="006C71CB"/>
    <w:rsid w:val="006D100C"/>
    <w:rsid w:val="006D2792"/>
    <w:rsid w:val="006D6BAE"/>
    <w:rsid w:val="006D7B63"/>
    <w:rsid w:val="006E7B0F"/>
    <w:rsid w:val="0070034C"/>
    <w:rsid w:val="0070635E"/>
    <w:rsid w:val="00706946"/>
    <w:rsid w:val="007104D3"/>
    <w:rsid w:val="0071220A"/>
    <w:rsid w:val="00753206"/>
    <w:rsid w:val="007557BA"/>
    <w:rsid w:val="00767571"/>
    <w:rsid w:val="0077644A"/>
    <w:rsid w:val="00776A94"/>
    <w:rsid w:val="00791571"/>
    <w:rsid w:val="00792621"/>
    <w:rsid w:val="00792D99"/>
    <w:rsid w:val="00795EC8"/>
    <w:rsid w:val="007A354E"/>
    <w:rsid w:val="007A51D5"/>
    <w:rsid w:val="007B136E"/>
    <w:rsid w:val="007B6E6D"/>
    <w:rsid w:val="007D164C"/>
    <w:rsid w:val="007D40A4"/>
    <w:rsid w:val="007E042B"/>
    <w:rsid w:val="007E3540"/>
    <w:rsid w:val="007F154D"/>
    <w:rsid w:val="00803FAC"/>
    <w:rsid w:val="008053E2"/>
    <w:rsid w:val="00810710"/>
    <w:rsid w:val="00811721"/>
    <w:rsid w:val="00822338"/>
    <w:rsid w:val="0082620D"/>
    <w:rsid w:val="008404A8"/>
    <w:rsid w:val="008677C2"/>
    <w:rsid w:val="00875488"/>
    <w:rsid w:val="00876E0D"/>
    <w:rsid w:val="00892E89"/>
    <w:rsid w:val="008A0994"/>
    <w:rsid w:val="008A10F5"/>
    <w:rsid w:val="008C449E"/>
    <w:rsid w:val="008D4E5E"/>
    <w:rsid w:val="008F3232"/>
    <w:rsid w:val="00901622"/>
    <w:rsid w:val="00910C44"/>
    <w:rsid w:val="0092404F"/>
    <w:rsid w:val="0092644A"/>
    <w:rsid w:val="009376D1"/>
    <w:rsid w:val="00955809"/>
    <w:rsid w:val="00973AB6"/>
    <w:rsid w:val="00973AF4"/>
    <w:rsid w:val="00993C24"/>
    <w:rsid w:val="009C7167"/>
    <w:rsid w:val="009E2AC2"/>
    <w:rsid w:val="009E2C86"/>
    <w:rsid w:val="00A04993"/>
    <w:rsid w:val="00A2745F"/>
    <w:rsid w:val="00A32E15"/>
    <w:rsid w:val="00A43B58"/>
    <w:rsid w:val="00A44FE9"/>
    <w:rsid w:val="00A53CF5"/>
    <w:rsid w:val="00A706CB"/>
    <w:rsid w:val="00A756D5"/>
    <w:rsid w:val="00A77C9A"/>
    <w:rsid w:val="00A83C23"/>
    <w:rsid w:val="00A8454D"/>
    <w:rsid w:val="00AA3EB2"/>
    <w:rsid w:val="00AB1AED"/>
    <w:rsid w:val="00AC1424"/>
    <w:rsid w:val="00AD018B"/>
    <w:rsid w:val="00AE029E"/>
    <w:rsid w:val="00AE32DE"/>
    <w:rsid w:val="00AE398E"/>
    <w:rsid w:val="00AE402B"/>
    <w:rsid w:val="00AF04C9"/>
    <w:rsid w:val="00B11B3B"/>
    <w:rsid w:val="00B50C59"/>
    <w:rsid w:val="00B621DE"/>
    <w:rsid w:val="00B63780"/>
    <w:rsid w:val="00B803D3"/>
    <w:rsid w:val="00BA0E47"/>
    <w:rsid w:val="00BA1F0F"/>
    <w:rsid w:val="00BB4AC4"/>
    <w:rsid w:val="00BE5368"/>
    <w:rsid w:val="00BF321C"/>
    <w:rsid w:val="00C004D2"/>
    <w:rsid w:val="00C107AE"/>
    <w:rsid w:val="00C11BA2"/>
    <w:rsid w:val="00C26C7E"/>
    <w:rsid w:val="00C33586"/>
    <w:rsid w:val="00C413B4"/>
    <w:rsid w:val="00C42A8D"/>
    <w:rsid w:val="00C43F4E"/>
    <w:rsid w:val="00C533E5"/>
    <w:rsid w:val="00C65697"/>
    <w:rsid w:val="00C66CD2"/>
    <w:rsid w:val="00C72801"/>
    <w:rsid w:val="00C72BFC"/>
    <w:rsid w:val="00C82EAA"/>
    <w:rsid w:val="00C91BF4"/>
    <w:rsid w:val="00CB1BC2"/>
    <w:rsid w:val="00CC411F"/>
    <w:rsid w:val="00CD36D9"/>
    <w:rsid w:val="00CD7D95"/>
    <w:rsid w:val="00D001E6"/>
    <w:rsid w:val="00D00596"/>
    <w:rsid w:val="00D27CB0"/>
    <w:rsid w:val="00D36856"/>
    <w:rsid w:val="00D37837"/>
    <w:rsid w:val="00D7343D"/>
    <w:rsid w:val="00DA13E6"/>
    <w:rsid w:val="00DA492A"/>
    <w:rsid w:val="00DA60E8"/>
    <w:rsid w:val="00DB3741"/>
    <w:rsid w:val="00DB5F48"/>
    <w:rsid w:val="00DC6090"/>
    <w:rsid w:val="00DC66A4"/>
    <w:rsid w:val="00DF0406"/>
    <w:rsid w:val="00E03DE3"/>
    <w:rsid w:val="00E03EBF"/>
    <w:rsid w:val="00E0625E"/>
    <w:rsid w:val="00E13482"/>
    <w:rsid w:val="00E409A8"/>
    <w:rsid w:val="00E4361B"/>
    <w:rsid w:val="00E50C99"/>
    <w:rsid w:val="00E60F04"/>
    <w:rsid w:val="00E81DE0"/>
    <w:rsid w:val="00E97129"/>
    <w:rsid w:val="00EC01B1"/>
    <w:rsid w:val="00EC3AD8"/>
    <w:rsid w:val="00EC4F7B"/>
    <w:rsid w:val="00EC6A85"/>
    <w:rsid w:val="00ED0D4D"/>
    <w:rsid w:val="00ED6899"/>
    <w:rsid w:val="00EE1379"/>
    <w:rsid w:val="00EF2F06"/>
    <w:rsid w:val="00EF3230"/>
    <w:rsid w:val="00F12832"/>
    <w:rsid w:val="00F167D0"/>
    <w:rsid w:val="00F268B3"/>
    <w:rsid w:val="00F317F9"/>
    <w:rsid w:val="00F32D6B"/>
    <w:rsid w:val="00F36DAF"/>
    <w:rsid w:val="00F45829"/>
    <w:rsid w:val="00F502AF"/>
    <w:rsid w:val="00F511D8"/>
    <w:rsid w:val="00F642E3"/>
    <w:rsid w:val="00F70CD9"/>
    <w:rsid w:val="00F719E7"/>
    <w:rsid w:val="00F72141"/>
    <w:rsid w:val="00F75388"/>
    <w:rsid w:val="00F75EBE"/>
    <w:rsid w:val="00F836A8"/>
    <w:rsid w:val="00F91997"/>
    <w:rsid w:val="00FA27EB"/>
    <w:rsid w:val="00FD118C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F77F"/>
  <w15:docId w15:val="{F95E2D25-9E99-421E-86AD-6AEAAE18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2E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82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6D279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D2792"/>
  </w:style>
  <w:style w:type="paragraph" w:styleId="Zaglavlje">
    <w:name w:val="header"/>
    <w:basedOn w:val="Normal"/>
    <w:rsid w:val="00492E1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DF0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D474D-98DC-4821-B84B-96E814F8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MZOŠ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user</dc:creator>
  <cp:lastModifiedBy>Momir Novaković</cp:lastModifiedBy>
  <cp:revision>21</cp:revision>
  <cp:lastPrinted>2025-12-17T07:50:00Z</cp:lastPrinted>
  <dcterms:created xsi:type="dcterms:W3CDTF">2024-01-03T08:03:00Z</dcterms:created>
  <dcterms:modified xsi:type="dcterms:W3CDTF">2025-12-29T11:21:00Z</dcterms:modified>
</cp:coreProperties>
</file>