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A64F" w14:textId="20C2977A" w:rsidR="001F2ACA" w:rsidRDefault="001F2ACA" w:rsidP="00520FDC">
      <w:pPr>
        <w:shd w:val="clear" w:color="auto" w:fill="FFFFFF"/>
        <w:spacing w:before="150" w:beforeAutospacing="0" w:line="301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 xml:space="preserve">               </w:t>
      </w:r>
      <w:r w:rsidRPr="001F2ACA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5AEEDDF" wp14:editId="40328F31">
            <wp:extent cx="523875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68001" w14:textId="1C052A26" w:rsidR="00520FDC" w:rsidRPr="00520FDC" w:rsidRDefault="00520FDC" w:rsidP="00520FDC">
      <w:pPr>
        <w:shd w:val="clear" w:color="auto" w:fill="FFFFFF"/>
        <w:spacing w:before="150" w:beforeAutospacing="0" w:line="301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REPUBLIKA HRVATSKA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</w: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ŠIBENSKO – KNINSKA ŽUPANIJA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</w: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OPĆINA ERVENIK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</w: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OPĆINSKI NAČELNIK</w:t>
      </w:r>
    </w:p>
    <w:p w14:paraId="327968D3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KLASA: 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112-04/26-01/1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  <w:t>URBROJ: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2182-14-01-26-01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</w:r>
      <w:proofErr w:type="spellStart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Ervenik</w:t>
      </w:r>
      <w:proofErr w:type="spellEnd"/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, 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20.01.2026.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godine</w:t>
      </w:r>
    </w:p>
    <w:p w14:paraId="76B744E9" w14:textId="77777777" w:rsidR="00520FDC" w:rsidRPr="00520FDC" w:rsidRDefault="00520FDC" w:rsidP="00520FDC">
      <w:pPr>
        <w:shd w:val="clear" w:color="auto" w:fill="FFFFFF"/>
        <w:spacing w:before="150" w:beforeAutospacing="0" w:line="301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14:paraId="6FDB8BD0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Na temelju članka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</w:t>
      </w:r>
      <w:r w:rsidR="00346D13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17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.</w:t>
      </w:r>
      <w:r w:rsidR="00346D13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Zakona o službenicima i namještenicima u lokalnoj i područnoj (regionalnoj) samoupravi (“Narodne novine” br. 28/08, 61/11, 98/19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,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114/22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,17/25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) Općinski načelnik Općine </w:t>
      </w:r>
      <w:proofErr w:type="spellStart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Ervenik</w:t>
      </w:r>
      <w:proofErr w:type="spellEnd"/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donosi sljedeću:</w:t>
      </w:r>
    </w:p>
    <w:p w14:paraId="548F9D6D" w14:textId="77777777" w:rsidR="00520FDC" w:rsidRPr="00520FDC" w:rsidRDefault="00520FDC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14:paraId="249749F9" w14:textId="77777777" w:rsidR="00520FDC" w:rsidRPr="00520FDC" w:rsidRDefault="00520FDC" w:rsidP="00520FDC">
      <w:pPr>
        <w:shd w:val="clear" w:color="auto" w:fill="FFFFFF"/>
        <w:spacing w:before="0" w:beforeAutospacing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ODLUKU</w:t>
      </w:r>
    </w:p>
    <w:p w14:paraId="5AFD9419" w14:textId="77777777" w:rsidR="0012074F" w:rsidRDefault="00520FDC" w:rsidP="00520FDC">
      <w:pPr>
        <w:shd w:val="clear" w:color="auto" w:fill="FFFFFF"/>
        <w:spacing w:before="0" w:beforeAutospacing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 xml:space="preserve">o </w:t>
      </w:r>
      <w:r w:rsidR="00BD5496"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 xml:space="preserve">ponovnom </w:t>
      </w: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 xml:space="preserve">raspisivanju javnog natječaja za imenovanje </w:t>
      </w:r>
    </w:p>
    <w:p w14:paraId="4D27573A" w14:textId="77777777" w:rsidR="00520FDC" w:rsidRPr="00520FDC" w:rsidRDefault="00520FDC" w:rsidP="00520FDC">
      <w:pPr>
        <w:shd w:val="clear" w:color="auto" w:fill="FFFFFF"/>
        <w:spacing w:before="0" w:beforeAutospacing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pročelnika/</w:t>
      </w:r>
      <w:proofErr w:type="spellStart"/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ice</w:t>
      </w:r>
      <w:proofErr w:type="spellEnd"/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 xml:space="preserve"> Jedinstvenog upravnog odjela Općine </w:t>
      </w:r>
      <w:proofErr w:type="spellStart"/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Ervenik</w:t>
      </w:r>
      <w:proofErr w:type="spellEnd"/>
    </w:p>
    <w:p w14:paraId="794A253B" w14:textId="77777777" w:rsidR="00BD5496" w:rsidRPr="00112AD8" w:rsidRDefault="00BD5496" w:rsidP="00520FDC">
      <w:pPr>
        <w:shd w:val="clear" w:color="auto" w:fill="FFFFFF"/>
        <w:spacing w:before="150" w:beforeAutospacing="0" w:line="30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</w:p>
    <w:p w14:paraId="2C834E7B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Članak 1.</w:t>
      </w:r>
    </w:p>
    <w:p w14:paraId="44669CE0" w14:textId="77777777" w:rsidR="00520FDC" w:rsidRPr="00520FDC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Nalaže se ponovno raspisivanje Javnog</w:t>
      </w:r>
      <w:r w:rsidR="00520FDC"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natječaj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a</w:t>
      </w:r>
      <w:r w:rsidR="00520FDC"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za imenovanje pročelnika/</w:t>
      </w:r>
      <w:proofErr w:type="spellStart"/>
      <w:r w:rsidR="00520FDC"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ice</w:t>
      </w:r>
      <w:proofErr w:type="spellEnd"/>
      <w:r w:rsidR="00520FDC"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Jedinstvenog upravnog odjela Općine </w:t>
      </w:r>
      <w:proofErr w:type="spellStart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Ervenik</w:t>
      </w:r>
      <w:proofErr w:type="spellEnd"/>
      <w:r w:rsidR="00520FDC"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(1 izvršite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lj/</w:t>
      </w:r>
      <w:proofErr w:type="spellStart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ica</w:t>
      </w:r>
      <w:proofErr w:type="spellEnd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), na neodređeno vrijeme u roku od 8 dana od dana donošenja ove Odluke.</w:t>
      </w:r>
    </w:p>
    <w:p w14:paraId="2F9D0F33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Članak 2.</w:t>
      </w:r>
    </w:p>
    <w:p w14:paraId="375CD87E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Ova Odluka stupa na snagu danom donošenja.</w:t>
      </w:r>
    </w:p>
    <w:p w14:paraId="7FEA1FC1" w14:textId="77777777" w:rsidR="00BD5496" w:rsidRPr="00112AD8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14:paraId="53D121FA" w14:textId="77777777" w:rsidR="00BD5496" w:rsidRPr="00112AD8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O b r a z l o ž e n j e</w:t>
      </w:r>
    </w:p>
    <w:p w14:paraId="19115F32" w14:textId="77777777" w:rsidR="00BD5496" w:rsidRPr="00112AD8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14:paraId="22A3977A" w14:textId="77777777" w:rsidR="00735829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Javni natječaj za imenovanje pročelnika Jedinstvenog upravnog odjela Općine </w:t>
      </w:r>
      <w:proofErr w:type="spellStart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Ervenik</w:t>
      </w:r>
      <w:proofErr w:type="spellEnd"/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KLASA: 112-04/25-01/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1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, URBROJ: 2182-14-01-25-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01 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od 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01.09.2025. 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raspisan je u službenom glasilu RH „Narodne novine“,  broj 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119/2025 od 10.09.2025.</w:t>
      </w:r>
    </w:p>
    <w:p w14:paraId="4A7DBFCE" w14:textId="198440EB" w:rsidR="00BD5496" w:rsidRPr="00520FDC" w:rsidRDefault="00BD5496" w:rsidP="00520FDC">
      <w:pPr>
        <w:shd w:val="clear" w:color="auto" w:fill="FFFFFF"/>
        <w:spacing w:before="150" w:beforeAutospacing="0" w:line="301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Na natječaj nije bilo prijavljenih kandidata te je isti poništen Odlukom načelnika KLASA: 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112-04/25-01/1 UR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BROJ: 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2182-14-01-25-03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od </w:t>
      </w:r>
      <w:r w:rsidR="00735829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06.10.2025.</w:t>
      </w:r>
      <w:r w:rsidRPr="00112AD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godine </w:t>
      </w:r>
    </w:p>
    <w:p w14:paraId="553415FB" w14:textId="77777777" w:rsidR="00520FDC" w:rsidRPr="00112AD8" w:rsidRDefault="00520FDC" w:rsidP="00520FDC">
      <w:pPr>
        <w:shd w:val="clear" w:color="auto" w:fill="FFFFFF"/>
        <w:spacing w:before="150" w:beforeAutospacing="0" w:line="301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</w:p>
    <w:p w14:paraId="4A3C1759" w14:textId="77777777" w:rsidR="00520FDC" w:rsidRPr="00520FDC" w:rsidRDefault="00520FDC" w:rsidP="00520FDC">
      <w:pPr>
        <w:shd w:val="clear" w:color="auto" w:fill="FFFFFF"/>
        <w:spacing w:before="150" w:beforeAutospacing="0" w:line="301" w:lineRule="atLeast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112AD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Općinski načelnik:</w:t>
      </w:r>
      <w:r w:rsidRPr="00520FDC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</w:r>
      <w:r w:rsidRPr="00112AD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HR"/>
        </w:rPr>
        <w:t xml:space="preserve">Predrag Burza, dipl. </w:t>
      </w:r>
      <w:proofErr w:type="spellStart"/>
      <w:r w:rsidRPr="00112AD8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hr-HR"/>
        </w:rPr>
        <w:t>oec</w:t>
      </w:r>
      <w:proofErr w:type="spellEnd"/>
    </w:p>
    <w:p w14:paraId="7E589103" w14:textId="77777777" w:rsidR="001A5814" w:rsidRPr="00112AD8" w:rsidRDefault="001A5814" w:rsidP="0039166F">
      <w:pPr>
        <w:rPr>
          <w:rFonts w:ascii="Times New Roman" w:hAnsi="Times New Roman" w:cs="Times New Roman"/>
          <w:sz w:val="24"/>
          <w:szCs w:val="24"/>
        </w:rPr>
      </w:pPr>
    </w:p>
    <w:sectPr w:rsidR="001A5814" w:rsidRPr="00112AD8" w:rsidSect="001F2A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BCD"/>
    <w:multiLevelType w:val="multilevel"/>
    <w:tmpl w:val="E59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2C75"/>
    <w:multiLevelType w:val="hybridMultilevel"/>
    <w:tmpl w:val="B8DEB8B6"/>
    <w:lvl w:ilvl="0" w:tplc="819A8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275F"/>
    <w:multiLevelType w:val="multilevel"/>
    <w:tmpl w:val="884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A69FC"/>
    <w:multiLevelType w:val="multilevel"/>
    <w:tmpl w:val="853A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302F5"/>
    <w:multiLevelType w:val="hybridMultilevel"/>
    <w:tmpl w:val="F4F4DF98"/>
    <w:lvl w:ilvl="0" w:tplc="93AA7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7419"/>
    <w:multiLevelType w:val="hybridMultilevel"/>
    <w:tmpl w:val="5544931E"/>
    <w:lvl w:ilvl="0" w:tplc="1E7AB5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60341"/>
    <w:multiLevelType w:val="hybridMultilevel"/>
    <w:tmpl w:val="D2EE8CB6"/>
    <w:lvl w:ilvl="0" w:tplc="4330D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4CF7"/>
    <w:multiLevelType w:val="hybridMultilevel"/>
    <w:tmpl w:val="93CA3156"/>
    <w:lvl w:ilvl="0" w:tplc="DCD6B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7B4"/>
    <w:multiLevelType w:val="hybridMultilevel"/>
    <w:tmpl w:val="A1942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77F2E"/>
    <w:multiLevelType w:val="hybridMultilevel"/>
    <w:tmpl w:val="D3863C78"/>
    <w:lvl w:ilvl="0" w:tplc="2D30F99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C478C"/>
    <w:multiLevelType w:val="hybridMultilevel"/>
    <w:tmpl w:val="6CFEA4D2"/>
    <w:lvl w:ilvl="0" w:tplc="10980A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1369077">
    <w:abstractNumId w:val="2"/>
  </w:num>
  <w:num w:numId="2" w16cid:durableId="1567032806">
    <w:abstractNumId w:val="8"/>
  </w:num>
  <w:num w:numId="3" w16cid:durableId="1711219362">
    <w:abstractNumId w:val="7"/>
  </w:num>
  <w:num w:numId="4" w16cid:durableId="1297177861">
    <w:abstractNumId w:val="5"/>
  </w:num>
  <w:num w:numId="5" w16cid:durableId="1876892826">
    <w:abstractNumId w:val="10"/>
  </w:num>
  <w:num w:numId="6" w16cid:durableId="944003360">
    <w:abstractNumId w:val="1"/>
  </w:num>
  <w:num w:numId="7" w16cid:durableId="1207181890">
    <w:abstractNumId w:val="4"/>
  </w:num>
  <w:num w:numId="8" w16cid:durableId="1130706387">
    <w:abstractNumId w:val="6"/>
  </w:num>
  <w:num w:numId="9" w16cid:durableId="2017926820">
    <w:abstractNumId w:val="9"/>
  </w:num>
  <w:num w:numId="10" w16cid:durableId="169149302">
    <w:abstractNumId w:val="0"/>
  </w:num>
  <w:num w:numId="11" w16cid:durableId="12990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F2D"/>
    <w:rsid w:val="00084161"/>
    <w:rsid w:val="000B7DA2"/>
    <w:rsid w:val="00112AD8"/>
    <w:rsid w:val="0011590E"/>
    <w:rsid w:val="0012074F"/>
    <w:rsid w:val="00165DEA"/>
    <w:rsid w:val="001A5814"/>
    <w:rsid w:val="001A72C9"/>
    <w:rsid w:val="001B2C80"/>
    <w:rsid w:val="001F2ACA"/>
    <w:rsid w:val="0025343F"/>
    <w:rsid w:val="002F5280"/>
    <w:rsid w:val="00346D13"/>
    <w:rsid w:val="00377B20"/>
    <w:rsid w:val="0039166F"/>
    <w:rsid w:val="003D2E53"/>
    <w:rsid w:val="00447E9E"/>
    <w:rsid w:val="00477A32"/>
    <w:rsid w:val="00484530"/>
    <w:rsid w:val="00491A7A"/>
    <w:rsid w:val="005059D3"/>
    <w:rsid w:val="00520FDC"/>
    <w:rsid w:val="006A6EB9"/>
    <w:rsid w:val="006F747F"/>
    <w:rsid w:val="00735829"/>
    <w:rsid w:val="0073688F"/>
    <w:rsid w:val="007375F5"/>
    <w:rsid w:val="007412F0"/>
    <w:rsid w:val="007B54C7"/>
    <w:rsid w:val="007B580D"/>
    <w:rsid w:val="007D378B"/>
    <w:rsid w:val="0087193E"/>
    <w:rsid w:val="00904E4D"/>
    <w:rsid w:val="009908F4"/>
    <w:rsid w:val="009A52B1"/>
    <w:rsid w:val="009F1D7E"/>
    <w:rsid w:val="009F28F6"/>
    <w:rsid w:val="00A86E92"/>
    <w:rsid w:val="00B55565"/>
    <w:rsid w:val="00B911CF"/>
    <w:rsid w:val="00BD5496"/>
    <w:rsid w:val="00BD5F2D"/>
    <w:rsid w:val="00C42CCD"/>
    <w:rsid w:val="00C42E2A"/>
    <w:rsid w:val="00C51E77"/>
    <w:rsid w:val="00CF4A67"/>
    <w:rsid w:val="00CF5EE3"/>
    <w:rsid w:val="00D12514"/>
    <w:rsid w:val="00DA1751"/>
    <w:rsid w:val="00EA4BBE"/>
    <w:rsid w:val="00ED51F8"/>
    <w:rsid w:val="00F02215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068"/>
  <w15:docId w15:val="{ADD21B16-D40D-44AC-8156-40F57DCB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5B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BD5F2D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D5F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Istaknuto">
    <w:name w:val="Emphasis"/>
    <w:basedOn w:val="Zadanifontodlomka"/>
    <w:uiPriority w:val="20"/>
    <w:qFormat/>
    <w:rsid w:val="00BD5F2D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BD5F2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5F2D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B55565"/>
    <w:pPr>
      <w:ind w:left="720"/>
      <w:contextualSpacing/>
    </w:pPr>
  </w:style>
  <w:style w:type="paragraph" w:styleId="Bezproreda">
    <w:name w:val="No Spacing"/>
    <w:uiPriority w:val="1"/>
    <w:qFormat/>
    <w:rsid w:val="00CF4A67"/>
    <w:pPr>
      <w:spacing w:before="0" w:beforeAutospacing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28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8F6"/>
    <w:rPr>
      <w:rFonts w:ascii="Tahoma" w:hAnsi="Tahoma" w:cs="Tahoma"/>
      <w:sz w:val="16"/>
      <w:szCs w:val="16"/>
    </w:rPr>
  </w:style>
  <w:style w:type="character" w:customStyle="1" w:styleId="t286pc">
    <w:name w:val="t286pc"/>
    <w:basedOn w:val="Zadanifontodlomka"/>
    <w:rsid w:val="0052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85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059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17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990">
          <w:marLeft w:val="0"/>
          <w:marRight w:val="0"/>
          <w:marTop w:val="30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898">
          <w:marLeft w:val="0"/>
          <w:marRight w:val="0"/>
          <w:marTop w:val="30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558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694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381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433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7957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403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96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478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Momir Novaković</cp:lastModifiedBy>
  <cp:revision>5</cp:revision>
  <dcterms:created xsi:type="dcterms:W3CDTF">2026-01-20T10:58:00Z</dcterms:created>
  <dcterms:modified xsi:type="dcterms:W3CDTF">2026-01-20T11:23:00Z</dcterms:modified>
</cp:coreProperties>
</file>