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0054" w14:textId="77777777" w:rsidR="00AB3984" w:rsidRPr="00AF69E8" w:rsidRDefault="00FB14AC" w:rsidP="00AB3984">
      <w:pPr>
        <w:spacing w:after="0" w:line="240" w:lineRule="auto"/>
        <w:jc w:val="center"/>
        <w:rPr>
          <w:rFonts w:ascii="Calibri" w:hAnsi="Calibri" w:cs="Calibri"/>
        </w:rPr>
      </w:pPr>
      <w:r w:rsidRPr="00AF69E8">
        <w:rPr>
          <w:rFonts w:ascii="Calibri" w:hAnsi="Calibri" w:cs="Calibri"/>
        </w:rPr>
        <w:t>O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B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R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A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Z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L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O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Ž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E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N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J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E</w:t>
      </w:r>
      <w:r w:rsid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 xml:space="preserve"> </w:t>
      </w:r>
    </w:p>
    <w:p w14:paraId="4C944AD1" w14:textId="77777777" w:rsidR="00AF69E8" w:rsidRDefault="00AB3984" w:rsidP="00AB3984">
      <w:pPr>
        <w:spacing w:after="0" w:line="240" w:lineRule="auto"/>
        <w:jc w:val="center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Polugodišnjeg financijskog izvještaja o </w:t>
      </w:r>
    </w:p>
    <w:p w14:paraId="70070585" w14:textId="77777777" w:rsidR="00AB3984" w:rsidRPr="00AF69E8" w:rsidRDefault="00AB3984" w:rsidP="00AB3984">
      <w:pPr>
        <w:spacing w:after="0" w:line="240" w:lineRule="auto"/>
        <w:jc w:val="center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izvršenju proračuna Općine </w:t>
      </w:r>
      <w:proofErr w:type="spellStart"/>
      <w:r w:rsidRPr="00AF69E8">
        <w:rPr>
          <w:rFonts w:ascii="Calibri" w:hAnsi="Calibri" w:cs="Calibri"/>
        </w:rPr>
        <w:t>Ervenik</w:t>
      </w:r>
      <w:proofErr w:type="spellEnd"/>
      <w:r w:rsidRPr="00AF69E8">
        <w:rPr>
          <w:rFonts w:ascii="Calibri" w:hAnsi="Calibri" w:cs="Calibri"/>
        </w:rPr>
        <w:t xml:space="preserve"> za 2025. godinu </w:t>
      </w:r>
    </w:p>
    <w:p w14:paraId="586BB81A" w14:textId="77777777" w:rsidR="00AB3984" w:rsidRPr="00AF69E8" w:rsidRDefault="00AB3984" w:rsidP="00AB3984">
      <w:pPr>
        <w:spacing w:after="0" w:line="240" w:lineRule="auto"/>
        <w:jc w:val="center"/>
        <w:rPr>
          <w:rFonts w:ascii="Calibri" w:hAnsi="Calibri" w:cs="Calibri"/>
        </w:rPr>
      </w:pPr>
    </w:p>
    <w:p w14:paraId="37828FCB" w14:textId="77777777" w:rsidR="00AB3984" w:rsidRPr="00AF69E8" w:rsidRDefault="00AB3984" w:rsidP="00AB3984">
      <w:pPr>
        <w:spacing w:after="0" w:line="240" w:lineRule="auto"/>
        <w:jc w:val="center"/>
        <w:rPr>
          <w:rFonts w:ascii="Calibri" w:hAnsi="Calibri" w:cs="Calibri"/>
        </w:rPr>
      </w:pPr>
    </w:p>
    <w:p w14:paraId="26D32A20" w14:textId="1D16E2AE" w:rsidR="00B41753" w:rsidRPr="00AF69E8" w:rsidRDefault="00B4175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Zakon</w:t>
      </w:r>
      <w:r w:rsidR="00FB14AC" w:rsidRPr="00AF69E8">
        <w:rPr>
          <w:rFonts w:ascii="Calibri" w:hAnsi="Calibri" w:cs="Calibri"/>
        </w:rPr>
        <w:t>om</w:t>
      </w:r>
      <w:r w:rsidRPr="00AF69E8">
        <w:rPr>
          <w:rFonts w:ascii="Calibri" w:hAnsi="Calibri" w:cs="Calibri"/>
        </w:rPr>
        <w:t xml:space="preserve"> o proračunu </w:t>
      </w:r>
      <w:r w:rsidR="00FB14AC" w:rsidRPr="00AF69E8">
        <w:rPr>
          <w:rFonts w:ascii="Calibri" w:hAnsi="Calibri" w:cs="Calibri"/>
        </w:rPr>
        <w:t>(„Narodne novine“, bro</w:t>
      </w:r>
      <w:r w:rsidR="004078DA">
        <w:rPr>
          <w:rFonts w:ascii="Calibri" w:hAnsi="Calibri" w:cs="Calibri"/>
        </w:rPr>
        <w:t xml:space="preserve">j </w:t>
      </w:r>
      <w:r w:rsidR="00FB14AC" w:rsidRPr="00AF69E8">
        <w:rPr>
          <w:rFonts w:ascii="Calibri" w:hAnsi="Calibri" w:cs="Calibri"/>
        </w:rPr>
        <w:t xml:space="preserve">144/21) </w:t>
      </w:r>
      <w:r w:rsidRPr="00AF69E8">
        <w:rPr>
          <w:rFonts w:ascii="Calibri" w:hAnsi="Calibri" w:cs="Calibri"/>
        </w:rPr>
        <w:t xml:space="preserve">u članku </w:t>
      </w:r>
      <w:r w:rsidR="00AB3984" w:rsidRPr="00AF69E8">
        <w:rPr>
          <w:rFonts w:ascii="Calibri" w:hAnsi="Calibri" w:cs="Calibri"/>
        </w:rPr>
        <w:t>79</w:t>
      </w:r>
      <w:r w:rsidRPr="00AF69E8">
        <w:rPr>
          <w:rFonts w:ascii="Calibri" w:hAnsi="Calibri" w:cs="Calibri"/>
        </w:rPr>
        <w:t>. propis</w:t>
      </w:r>
      <w:r w:rsidR="00FB14AC" w:rsidRPr="00AF69E8">
        <w:rPr>
          <w:rFonts w:ascii="Calibri" w:hAnsi="Calibri" w:cs="Calibri"/>
        </w:rPr>
        <w:t>an</w:t>
      </w:r>
      <w:r w:rsidR="00AB3984" w:rsidRPr="00AF69E8">
        <w:rPr>
          <w:rFonts w:ascii="Calibri" w:hAnsi="Calibri" w:cs="Calibri"/>
        </w:rPr>
        <w:t xml:space="preserve"> je sadržaj obrazloženja koji se sastoji od općeg i posebnog dijela Izvještaja o izvršenju proračuna.</w:t>
      </w:r>
    </w:p>
    <w:p w14:paraId="0E03DD21" w14:textId="77777777" w:rsidR="00472E1B" w:rsidRPr="00AF69E8" w:rsidRDefault="00AB3984" w:rsidP="00472E1B">
      <w:pPr>
        <w:jc w:val="both"/>
        <w:rPr>
          <w:rFonts w:ascii="Calibri" w:eastAsia="Times New Roman" w:hAnsi="Calibri" w:cs="Calibri"/>
          <w:bCs/>
          <w:lang w:eastAsia="hr-HR"/>
        </w:rPr>
      </w:pPr>
      <w:r w:rsidRPr="00AF69E8">
        <w:rPr>
          <w:rFonts w:ascii="Calibri" w:hAnsi="Calibri" w:cs="Calibri"/>
          <w:u w:val="single"/>
        </w:rPr>
        <w:t>O</w:t>
      </w:r>
      <w:r w:rsidR="00B41753" w:rsidRPr="00AF69E8">
        <w:rPr>
          <w:rFonts w:ascii="Calibri" w:hAnsi="Calibri" w:cs="Calibri"/>
          <w:u w:val="single"/>
        </w:rPr>
        <w:t>pć</w:t>
      </w:r>
      <w:r w:rsidRPr="00AF69E8">
        <w:rPr>
          <w:rFonts w:ascii="Calibri" w:hAnsi="Calibri" w:cs="Calibri"/>
          <w:u w:val="single"/>
        </w:rPr>
        <w:t xml:space="preserve">i dio </w:t>
      </w:r>
      <w:r w:rsidR="00AF69E8">
        <w:rPr>
          <w:rFonts w:ascii="Calibri" w:hAnsi="Calibri" w:cs="Calibri"/>
        </w:rPr>
        <w:t>sadrži prihode i primitke Proračuna koji su na</w:t>
      </w:r>
      <w:r w:rsidR="00472E1B" w:rsidRPr="00AF69E8">
        <w:rPr>
          <w:rFonts w:ascii="Calibri" w:hAnsi="Calibri" w:cs="Calibri"/>
        </w:rPr>
        <w:t xml:space="preserve"> dan 30.06.2025. realizirani u iznosu od </w:t>
      </w:r>
      <w:r w:rsidR="00472E1B" w:rsidRPr="00AF69E8">
        <w:rPr>
          <w:rFonts w:ascii="Calibri" w:eastAsia="Times New Roman" w:hAnsi="Calibri" w:cs="Calibri"/>
          <w:bCs/>
          <w:lang w:eastAsia="hr-HR"/>
        </w:rPr>
        <w:t>443.266,85 €</w:t>
      </w:r>
      <w:r w:rsidR="00AF69E8">
        <w:rPr>
          <w:rFonts w:ascii="Calibri" w:eastAsia="Times New Roman" w:hAnsi="Calibri" w:cs="Calibri"/>
          <w:bCs/>
          <w:lang w:eastAsia="hr-HR"/>
        </w:rPr>
        <w:t xml:space="preserve">. Isti su </w:t>
      </w:r>
      <w:r w:rsidR="00472E1B" w:rsidRPr="00AF69E8">
        <w:rPr>
          <w:rFonts w:ascii="Calibri" w:eastAsia="Times New Roman" w:hAnsi="Calibri" w:cs="Calibri"/>
          <w:bCs/>
          <w:lang w:eastAsia="hr-HR"/>
        </w:rPr>
        <w:t xml:space="preserve"> prikazani u poglavlju Financijskog polugodišnjeg izvještaja pod na</w:t>
      </w:r>
      <w:r w:rsidR="00AF69E8">
        <w:rPr>
          <w:rFonts w:ascii="Calibri" w:eastAsia="Times New Roman" w:hAnsi="Calibri" w:cs="Calibri"/>
          <w:bCs/>
          <w:lang w:eastAsia="hr-HR"/>
        </w:rPr>
        <w:t xml:space="preserve">slovom </w:t>
      </w:r>
      <w:r w:rsidR="00472E1B" w:rsidRPr="00AF69E8">
        <w:rPr>
          <w:rFonts w:ascii="Calibri" w:eastAsia="Times New Roman" w:hAnsi="Calibri" w:cs="Calibri"/>
          <w:bCs/>
          <w:lang w:eastAsia="hr-HR"/>
        </w:rPr>
        <w:t xml:space="preserve">„Prihodi i rashodi prema izvorima financiranja“ </w:t>
      </w:r>
    </w:p>
    <w:p w14:paraId="4546E3C0" w14:textId="77777777" w:rsidR="00D36A6E" w:rsidRPr="00AF69E8" w:rsidRDefault="00472E1B" w:rsidP="00D36A6E">
      <w:pPr>
        <w:jc w:val="both"/>
        <w:rPr>
          <w:rFonts w:ascii="Calibri" w:eastAsia="Times New Roman" w:hAnsi="Calibri" w:cs="Calibri"/>
          <w:bCs/>
          <w:lang w:eastAsia="hr-HR"/>
        </w:rPr>
      </w:pPr>
      <w:r w:rsidRPr="00AF69E8">
        <w:rPr>
          <w:rFonts w:ascii="Calibri" w:hAnsi="Calibri" w:cs="Calibri"/>
          <w:u w:val="single"/>
        </w:rPr>
        <w:t>P</w:t>
      </w:r>
      <w:r w:rsidR="00B41753" w:rsidRPr="00AF69E8">
        <w:rPr>
          <w:rFonts w:ascii="Calibri" w:hAnsi="Calibri" w:cs="Calibri"/>
          <w:u w:val="single"/>
        </w:rPr>
        <w:t>osebn</w:t>
      </w:r>
      <w:r w:rsidRPr="00AF69E8">
        <w:rPr>
          <w:rFonts w:ascii="Calibri" w:hAnsi="Calibri" w:cs="Calibri"/>
          <w:u w:val="single"/>
        </w:rPr>
        <w:t>i</w:t>
      </w:r>
      <w:r w:rsidR="00B41753" w:rsidRPr="00AF69E8">
        <w:rPr>
          <w:rFonts w:ascii="Calibri" w:hAnsi="Calibri" w:cs="Calibri"/>
          <w:u w:val="single"/>
        </w:rPr>
        <w:t xml:space="preserve"> di</w:t>
      </w:r>
      <w:r w:rsidRPr="00AF69E8">
        <w:rPr>
          <w:rFonts w:ascii="Calibri" w:hAnsi="Calibri" w:cs="Calibri"/>
          <w:u w:val="single"/>
        </w:rPr>
        <w:t xml:space="preserve">o </w:t>
      </w:r>
      <w:r w:rsidR="00AF69E8" w:rsidRPr="00AF69E8">
        <w:rPr>
          <w:rFonts w:ascii="Calibri" w:hAnsi="Calibri" w:cs="Calibri"/>
        </w:rPr>
        <w:t>sadrži rashode i  izdatke</w:t>
      </w:r>
      <w:r w:rsidR="00AF69E8">
        <w:rPr>
          <w:rFonts w:ascii="Calibri" w:hAnsi="Calibri" w:cs="Calibri"/>
        </w:rPr>
        <w:t xml:space="preserve"> </w:t>
      </w:r>
      <w:r w:rsidR="00D94053">
        <w:rPr>
          <w:rFonts w:ascii="Calibri" w:hAnsi="Calibri" w:cs="Calibri"/>
        </w:rPr>
        <w:t>k</w:t>
      </w:r>
      <w:r w:rsidR="00B41753" w:rsidRPr="00AF69E8">
        <w:rPr>
          <w:rFonts w:ascii="Calibri" w:hAnsi="Calibri" w:cs="Calibri"/>
        </w:rPr>
        <w:t>oj</w:t>
      </w:r>
      <w:r w:rsidR="00AF69E8">
        <w:rPr>
          <w:rFonts w:ascii="Calibri" w:hAnsi="Calibri" w:cs="Calibri"/>
        </w:rPr>
        <w:t>i</w:t>
      </w:r>
      <w:r w:rsidR="00B41753" w:rsidRPr="00AF69E8">
        <w:rPr>
          <w:rFonts w:ascii="Calibri" w:hAnsi="Calibri" w:cs="Calibri"/>
        </w:rPr>
        <w:t xml:space="preserve"> </w:t>
      </w:r>
      <w:r w:rsidR="00D94053">
        <w:rPr>
          <w:rFonts w:ascii="Calibri" w:hAnsi="Calibri" w:cs="Calibri"/>
        </w:rPr>
        <w:t xml:space="preserve">su </w:t>
      </w:r>
      <w:r w:rsidR="00B41753" w:rsidRPr="00AF69E8">
        <w:rPr>
          <w:rFonts w:ascii="Calibri" w:hAnsi="Calibri" w:cs="Calibri"/>
        </w:rPr>
        <w:t xml:space="preserve">kroz </w:t>
      </w:r>
      <w:r w:rsidR="00D94053">
        <w:rPr>
          <w:rFonts w:ascii="Calibri" w:hAnsi="Calibri" w:cs="Calibri"/>
        </w:rPr>
        <w:t xml:space="preserve">proračunske </w:t>
      </w:r>
      <w:r w:rsidR="00B41753" w:rsidRPr="00AF69E8">
        <w:rPr>
          <w:rFonts w:ascii="Calibri" w:hAnsi="Calibri" w:cs="Calibri"/>
        </w:rPr>
        <w:t>aktivnosti</w:t>
      </w:r>
      <w:r w:rsidR="00AF69E8">
        <w:rPr>
          <w:rFonts w:ascii="Calibri" w:hAnsi="Calibri" w:cs="Calibri"/>
        </w:rPr>
        <w:t xml:space="preserve"> n</w:t>
      </w:r>
      <w:r w:rsidRPr="00AF69E8">
        <w:rPr>
          <w:rFonts w:ascii="Calibri" w:hAnsi="Calibri" w:cs="Calibri"/>
        </w:rPr>
        <w:t xml:space="preserve">a dan 30.06.2025. </w:t>
      </w:r>
      <w:r w:rsidR="00D36A6E" w:rsidRPr="00AF69E8">
        <w:rPr>
          <w:rFonts w:ascii="Calibri" w:hAnsi="Calibri" w:cs="Calibri"/>
        </w:rPr>
        <w:t xml:space="preserve"> realizirani u iznosu od </w:t>
      </w:r>
      <w:r w:rsidRPr="00AF69E8">
        <w:rPr>
          <w:rFonts w:ascii="Calibri" w:hAnsi="Calibri" w:cs="Calibri"/>
        </w:rPr>
        <w:t xml:space="preserve"> </w:t>
      </w:r>
      <w:r w:rsidR="00D36A6E" w:rsidRPr="00AF69E8">
        <w:rPr>
          <w:rFonts w:ascii="Calibri" w:eastAsia="Times New Roman" w:hAnsi="Calibri" w:cs="Calibri"/>
          <w:bCs/>
          <w:color w:val="000000"/>
          <w:lang w:eastAsia="hr-HR"/>
        </w:rPr>
        <w:t>404.835,92 €, također prikazani</w:t>
      </w:r>
      <w:r w:rsidR="00D36A6E" w:rsidRPr="00AF69E8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r w:rsidR="00D36A6E" w:rsidRPr="00AF69E8">
        <w:rPr>
          <w:rFonts w:ascii="Calibri" w:eastAsia="Times New Roman" w:hAnsi="Calibri" w:cs="Calibri"/>
          <w:bCs/>
          <w:lang w:eastAsia="hr-HR"/>
        </w:rPr>
        <w:t>u poglavlju Financijskog polugodišnjeg izvještaja pod nazivom „Prihodi i rashodi prema izvorima financiranja“ .</w:t>
      </w:r>
    </w:p>
    <w:p w14:paraId="4B9C0F65" w14:textId="77777777" w:rsidR="00D36A6E" w:rsidRPr="00AF69E8" w:rsidRDefault="00D36A6E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Izvršenje </w:t>
      </w:r>
      <w:r w:rsidR="00EB6E7C" w:rsidRPr="00AF69E8">
        <w:rPr>
          <w:rFonts w:ascii="Calibri" w:hAnsi="Calibri" w:cs="Calibri"/>
        </w:rPr>
        <w:t>Proračun</w:t>
      </w:r>
      <w:r w:rsidRPr="00AF69E8">
        <w:rPr>
          <w:rFonts w:ascii="Calibri" w:hAnsi="Calibri" w:cs="Calibri"/>
        </w:rPr>
        <w:t>a</w:t>
      </w:r>
      <w:r w:rsidR="00EB6E7C" w:rsidRPr="00AF69E8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za 2025. godinu s</w:t>
      </w:r>
      <w:r w:rsidR="00EB6E7C" w:rsidRPr="00AF69E8">
        <w:rPr>
          <w:rFonts w:ascii="Calibri" w:hAnsi="Calibri" w:cs="Calibri"/>
        </w:rPr>
        <w:t>e donosi na drugoj razini ekonomske klasifikacije</w:t>
      </w:r>
      <w:r w:rsidRPr="00AF69E8">
        <w:rPr>
          <w:rFonts w:ascii="Calibri" w:hAnsi="Calibri" w:cs="Calibri"/>
        </w:rPr>
        <w:t>.</w:t>
      </w:r>
    </w:p>
    <w:p w14:paraId="3D077CF1" w14:textId="77777777" w:rsidR="00D36A6E" w:rsidRPr="00AF69E8" w:rsidRDefault="00EB6E7C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Temeljem Zakona o uvođenju eura kao službene valute RH (57/22 i 88/22) proračun za razdoblje 202</w:t>
      </w:r>
      <w:r w:rsidR="00284EA8" w:rsidRPr="00AF69E8">
        <w:rPr>
          <w:rFonts w:ascii="Calibri" w:hAnsi="Calibri" w:cs="Calibri"/>
        </w:rPr>
        <w:t>5</w:t>
      </w:r>
      <w:r w:rsidRPr="00AF69E8">
        <w:rPr>
          <w:rFonts w:ascii="Calibri" w:hAnsi="Calibri" w:cs="Calibri"/>
        </w:rPr>
        <w:t>-202</w:t>
      </w:r>
      <w:r w:rsidR="00284EA8" w:rsidRPr="00AF69E8">
        <w:rPr>
          <w:rFonts w:ascii="Calibri" w:hAnsi="Calibri" w:cs="Calibri"/>
        </w:rPr>
        <w:t>7</w:t>
      </w:r>
      <w:r w:rsidRPr="00AF69E8">
        <w:rPr>
          <w:rFonts w:ascii="Calibri" w:hAnsi="Calibri" w:cs="Calibri"/>
        </w:rPr>
        <w:t>. god. don</w:t>
      </w:r>
      <w:r w:rsidR="00D94053">
        <w:rPr>
          <w:rFonts w:ascii="Calibri" w:hAnsi="Calibri" w:cs="Calibri"/>
        </w:rPr>
        <w:t>ijet je</w:t>
      </w:r>
      <w:r w:rsidRPr="00AF69E8">
        <w:rPr>
          <w:rFonts w:ascii="Calibri" w:hAnsi="Calibri" w:cs="Calibri"/>
        </w:rPr>
        <w:t xml:space="preserve"> u valuti euro</w:t>
      </w:r>
      <w:r w:rsidR="00D36A6E" w:rsidRPr="00AF69E8">
        <w:rPr>
          <w:rFonts w:ascii="Calibri" w:hAnsi="Calibri" w:cs="Calibri"/>
        </w:rPr>
        <w:t>, analogno tomu u valuti euro donosi se i njegovo izvršenje.</w:t>
      </w:r>
    </w:p>
    <w:p w14:paraId="63510EED" w14:textId="77777777" w:rsidR="00EB6E7C" w:rsidRPr="00AF69E8" w:rsidRDefault="00EB6E7C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Proračunom Općine </w:t>
      </w:r>
      <w:proofErr w:type="spellStart"/>
      <w:r w:rsidRPr="00AF69E8">
        <w:rPr>
          <w:rFonts w:ascii="Calibri" w:hAnsi="Calibri" w:cs="Calibri"/>
        </w:rPr>
        <w:t>Ervenik</w:t>
      </w:r>
      <w:proofErr w:type="spellEnd"/>
      <w:r w:rsidRPr="00AF69E8">
        <w:rPr>
          <w:rFonts w:ascii="Calibri" w:hAnsi="Calibri" w:cs="Calibri"/>
        </w:rPr>
        <w:t xml:space="preserve"> za 202</w:t>
      </w:r>
      <w:r w:rsidR="00284EA8" w:rsidRPr="00AF69E8">
        <w:rPr>
          <w:rFonts w:ascii="Calibri" w:hAnsi="Calibri" w:cs="Calibri"/>
        </w:rPr>
        <w:t>5</w:t>
      </w:r>
      <w:r w:rsidRPr="00AF69E8">
        <w:rPr>
          <w:rFonts w:ascii="Calibri" w:hAnsi="Calibri" w:cs="Calibri"/>
        </w:rPr>
        <w:t>. godinu planira</w:t>
      </w:r>
      <w:r w:rsidR="00D36A6E" w:rsidRPr="00AF69E8">
        <w:rPr>
          <w:rFonts w:ascii="Calibri" w:hAnsi="Calibri" w:cs="Calibri"/>
        </w:rPr>
        <w:t>ni se</w:t>
      </w:r>
      <w:r w:rsidRPr="00AF69E8">
        <w:rPr>
          <w:rFonts w:ascii="Calibri" w:hAnsi="Calibri" w:cs="Calibri"/>
        </w:rPr>
        <w:t xml:space="preserve"> prihodi i primici u iznosu od </w:t>
      </w:r>
      <w:r w:rsidR="00284EA8" w:rsidRPr="00AF69E8">
        <w:rPr>
          <w:rFonts w:ascii="Calibri" w:eastAsia="Times New Roman" w:hAnsi="Calibri" w:cs="Calibri"/>
          <w:bCs/>
          <w:lang w:eastAsia="hr-HR"/>
        </w:rPr>
        <w:t xml:space="preserve">2.262.320,00 </w:t>
      </w:r>
      <w:r w:rsidR="00B10FFC" w:rsidRPr="00AF69E8">
        <w:rPr>
          <w:rFonts w:ascii="Calibri" w:hAnsi="Calibri" w:cs="Calibri"/>
        </w:rPr>
        <w:t>€</w:t>
      </w:r>
      <w:r w:rsidRPr="00AF69E8">
        <w:rPr>
          <w:rFonts w:ascii="Calibri" w:hAnsi="Calibri" w:cs="Calibri"/>
        </w:rPr>
        <w:t xml:space="preserve"> te u </w:t>
      </w:r>
      <w:r w:rsidR="00D36A6E" w:rsidRPr="00AF69E8">
        <w:rPr>
          <w:rFonts w:ascii="Calibri" w:hAnsi="Calibri" w:cs="Calibri"/>
        </w:rPr>
        <w:t>istom iznosu i rashodi i izdaci.</w:t>
      </w:r>
      <w:r w:rsidRPr="00AF69E8">
        <w:rPr>
          <w:rFonts w:ascii="Calibri" w:hAnsi="Calibri" w:cs="Calibri"/>
        </w:rPr>
        <w:t xml:space="preserve"> </w:t>
      </w:r>
    </w:p>
    <w:p w14:paraId="37B69116" w14:textId="77777777" w:rsidR="00472901" w:rsidRPr="00AF69E8" w:rsidRDefault="00472901" w:rsidP="00B41753">
      <w:pPr>
        <w:jc w:val="both"/>
        <w:rPr>
          <w:rFonts w:ascii="Calibri" w:hAnsi="Calibri" w:cs="Calibri"/>
        </w:rPr>
      </w:pPr>
    </w:p>
    <w:p w14:paraId="71E8BD8D" w14:textId="527903E9" w:rsidR="008E3A09" w:rsidRPr="00AF69E8" w:rsidRDefault="008E3A09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P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R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I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H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O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D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I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 xml:space="preserve"> </w:t>
      </w:r>
      <w:proofErr w:type="spellStart"/>
      <w:r w:rsidRPr="00AF69E8">
        <w:rPr>
          <w:rFonts w:ascii="Calibri" w:hAnsi="Calibri" w:cs="Calibri"/>
        </w:rPr>
        <w:t>I</w:t>
      </w:r>
      <w:proofErr w:type="spellEnd"/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 xml:space="preserve"> P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R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I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M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I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C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 xml:space="preserve">I </w:t>
      </w:r>
    </w:p>
    <w:p w14:paraId="08BCABC8" w14:textId="77777777" w:rsidR="00AF69E8" w:rsidRPr="00AF69E8" w:rsidRDefault="008E3A09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Prihodi i primici Proračuna za 202</w:t>
      </w:r>
      <w:r w:rsidR="00284EA8" w:rsidRPr="00AF69E8">
        <w:rPr>
          <w:rFonts w:ascii="Calibri" w:hAnsi="Calibri" w:cs="Calibri"/>
        </w:rPr>
        <w:t>5</w:t>
      </w:r>
      <w:r w:rsidRPr="00AF69E8">
        <w:rPr>
          <w:rFonts w:ascii="Calibri" w:hAnsi="Calibri" w:cs="Calibri"/>
        </w:rPr>
        <w:t xml:space="preserve">. godinu prema ekonomskoj klasifikaciji obuhvaćaju prihode poslovanja, prihode </w:t>
      </w:r>
      <w:r w:rsidR="00472901" w:rsidRPr="00AF69E8">
        <w:rPr>
          <w:rFonts w:ascii="Calibri" w:hAnsi="Calibri" w:cs="Calibri"/>
        </w:rPr>
        <w:t xml:space="preserve">od </w:t>
      </w:r>
      <w:r w:rsidRPr="00AF69E8">
        <w:rPr>
          <w:rFonts w:ascii="Calibri" w:hAnsi="Calibri" w:cs="Calibri"/>
        </w:rPr>
        <w:t xml:space="preserve">prodaje nefinancijske imovine, te primitke od financijske imovine i zaduživanja. </w:t>
      </w:r>
    </w:p>
    <w:p w14:paraId="4916DE50" w14:textId="2AF43C48" w:rsidR="008E3A09" w:rsidRPr="00AF69E8" w:rsidRDefault="00970B3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R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A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S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H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O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D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 xml:space="preserve">I </w:t>
      </w:r>
      <w:r w:rsidR="00C43733">
        <w:rPr>
          <w:rFonts w:ascii="Calibri" w:hAnsi="Calibri" w:cs="Calibri"/>
        </w:rPr>
        <w:t xml:space="preserve"> </w:t>
      </w:r>
      <w:proofErr w:type="spellStart"/>
      <w:r w:rsidRPr="00AF69E8">
        <w:rPr>
          <w:rFonts w:ascii="Calibri" w:hAnsi="Calibri" w:cs="Calibri"/>
        </w:rPr>
        <w:t>I</w:t>
      </w:r>
      <w:proofErr w:type="spellEnd"/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 xml:space="preserve"> </w:t>
      </w:r>
      <w:proofErr w:type="spellStart"/>
      <w:r w:rsidRPr="00AF69E8">
        <w:rPr>
          <w:rFonts w:ascii="Calibri" w:hAnsi="Calibri" w:cs="Calibri"/>
        </w:rPr>
        <w:t>I</w:t>
      </w:r>
      <w:proofErr w:type="spellEnd"/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Z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D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A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C</w:t>
      </w:r>
      <w:r w:rsidR="00C43733">
        <w:rPr>
          <w:rFonts w:ascii="Calibri" w:hAnsi="Calibri" w:cs="Calibri"/>
        </w:rPr>
        <w:t xml:space="preserve"> </w:t>
      </w:r>
      <w:r w:rsidRPr="00AF69E8">
        <w:rPr>
          <w:rFonts w:ascii="Calibri" w:hAnsi="Calibri" w:cs="Calibri"/>
        </w:rPr>
        <w:t>I</w:t>
      </w:r>
    </w:p>
    <w:p w14:paraId="0D5B87EB" w14:textId="77777777" w:rsidR="00B10FFC" w:rsidRPr="00AF69E8" w:rsidRDefault="00970B3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Proračun</w:t>
      </w:r>
      <w:r w:rsidR="00C128BB">
        <w:rPr>
          <w:rFonts w:ascii="Calibri" w:hAnsi="Calibri" w:cs="Calibri"/>
        </w:rPr>
        <w:t>om</w:t>
      </w:r>
      <w:r w:rsidRPr="00AF69E8">
        <w:rPr>
          <w:rFonts w:ascii="Calibri" w:hAnsi="Calibri" w:cs="Calibri"/>
        </w:rPr>
        <w:t xml:space="preserve"> Općine </w:t>
      </w:r>
      <w:proofErr w:type="spellStart"/>
      <w:r w:rsidRPr="00AF69E8">
        <w:rPr>
          <w:rFonts w:ascii="Calibri" w:hAnsi="Calibri" w:cs="Calibri"/>
        </w:rPr>
        <w:t>Ervenik</w:t>
      </w:r>
      <w:proofErr w:type="spellEnd"/>
      <w:r w:rsidRPr="00AF69E8">
        <w:rPr>
          <w:rFonts w:ascii="Calibri" w:hAnsi="Calibri" w:cs="Calibri"/>
        </w:rPr>
        <w:t xml:space="preserve"> za 202</w:t>
      </w:r>
      <w:r w:rsidR="00284EA8" w:rsidRPr="00AF69E8">
        <w:rPr>
          <w:rFonts w:ascii="Calibri" w:hAnsi="Calibri" w:cs="Calibri"/>
        </w:rPr>
        <w:t>5</w:t>
      </w:r>
      <w:r w:rsidRPr="00AF69E8">
        <w:rPr>
          <w:rFonts w:ascii="Calibri" w:hAnsi="Calibri" w:cs="Calibri"/>
        </w:rPr>
        <w:t xml:space="preserve">. godinu planiraju se rashodi i izdaci u iznosu od </w:t>
      </w:r>
      <w:r w:rsidR="00284EA8" w:rsidRPr="00AF69E8">
        <w:rPr>
          <w:rFonts w:ascii="Calibri" w:eastAsia="Times New Roman" w:hAnsi="Calibri" w:cs="Calibri"/>
          <w:bCs/>
          <w:lang w:eastAsia="hr-HR"/>
        </w:rPr>
        <w:t>2.262.320,00</w:t>
      </w:r>
      <w:r w:rsidR="00284EA8" w:rsidRPr="00AF69E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B10FFC" w:rsidRPr="00AF69E8">
        <w:rPr>
          <w:rFonts w:ascii="Calibri" w:hAnsi="Calibri" w:cs="Calibri"/>
        </w:rPr>
        <w:t xml:space="preserve">€. </w:t>
      </w:r>
    </w:p>
    <w:p w14:paraId="0B7A0895" w14:textId="77777777" w:rsidR="00970B38" w:rsidRPr="00AF69E8" w:rsidRDefault="00970B3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POSEBNI DIO PRORAČUNA-PROGRAMI I AKTIVNOSTI</w:t>
      </w:r>
    </w:p>
    <w:p w14:paraId="63A7F72C" w14:textId="1C2B7789" w:rsidR="00ED13B1" w:rsidRPr="00AF69E8" w:rsidRDefault="00970B3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Obrazloženje Posebnog dijela proračuna sastoji se od obrazloženja programa </w:t>
      </w:r>
      <w:r w:rsidR="00472901" w:rsidRPr="00AF69E8">
        <w:rPr>
          <w:rFonts w:ascii="Calibri" w:hAnsi="Calibri" w:cs="Calibri"/>
        </w:rPr>
        <w:t xml:space="preserve">i ne </w:t>
      </w:r>
      <w:proofErr w:type="spellStart"/>
      <w:r w:rsidR="00472901" w:rsidRPr="00AF69E8">
        <w:rPr>
          <w:rFonts w:ascii="Calibri" w:hAnsi="Calibri" w:cs="Calibri"/>
        </w:rPr>
        <w:t>prot</w:t>
      </w:r>
      <w:r w:rsidR="004078DA">
        <w:rPr>
          <w:rFonts w:ascii="Calibri" w:hAnsi="Calibri" w:cs="Calibri"/>
        </w:rPr>
        <w:t>u</w:t>
      </w:r>
      <w:r w:rsidR="00472901" w:rsidRPr="00AF69E8">
        <w:rPr>
          <w:rFonts w:ascii="Calibri" w:hAnsi="Calibri" w:cs="Calibri"/>
        </w:rPr>
        <w:t>riječi</w:t>
      </w:r>
      <w:proofErr w:type="spellEnd"/>
      <w:r w:rsidR="00472901" w:rsidRPr="00AF69E8">
        <w:rPr>
          <w:rFonts w:ascii="Calibri" w:hAnsi="Calibri" w:cs="Calibri"/>
        </w:rPr>
        <w:t xml:space="preserve"> planiranim </w:t>
      </w:r>
      <w:r w:rsidRPr="00AF69E8">
        <w:rPr>
          <w:rFonts w:ascii="Calibri" w:hAnsi="Calibri" w:cs="Calibri"/>
        </w:rPr>
        <w:t>aktivnosti</w:t>
      </w:r>
      <w:r w:rsidR="00472901" w:rsidRPr="00AF69E8">
        <w:rPr>
          <w:rFonts w:ascii="Calibri" w:hAnsi="Calibri" w:cs="Calibri"/>
        </w:rPr>
        <w:t xml:space="preserve">ma </w:t>
      </w:r>
      <w:r w:rsidRPr="00AF69E8">
        <w:rPr>
          <w:rFonts w:ascii="Calibri" w:hAnsi="Calibri" w:cs="Calibri"/>
        </w:rPr>
        <w:t>i projekt</w:t>
      </w:r>
      <w:r w:rsidR="00472901" w:rsidRPr="00AF69E8">
        <w:rPr>
          <w:rFonts w:ascii="Calibri" w:hAnsi="Calibri" w:cs="Calibri"/>
        </w:rPr>
        <w:t>ima</w:t>
      </w:r>
      <w:r w:rsidRPr="00AF69E8">
        <w:rPr>
          <w:rFonts w:ascii="Calibri" w:hAnsi="Calibri" w:cs="Calibri"/>
        </w:rPr>
        <w:t xml:space="preserve"> iz Provedbenog programa Općine </w:t>
      </w:r>
      <w:proofErr w:type="spellStart"/>
      <w:r w:rsidRPr="00AF69E8">
        <w:rPr>
          <w:rFonts w:ascii="Calibri" w:hAnsi="Calibri" w:cs="Calibri"/>
        </w:rPr>
        <w:t>Ervenik</w:t>
      </w:r>
      <w:proofErr w:type="spellEnd"/>
      <w:r w:rsidR="00472901" w:rsidRPr="00AF69E8">
        <w:rPr>
          <w:rFonts w:ascii="Calibri" w:hAnsi="Calibri" w:cs="Calibri"/>
        </w:rPr>
        <w:t>.</w:t>
      </w:r>
      <w:r w:rsidR="007F5E51" w:rsidRPr="00AF69E8">
        <w:rPr>
          <w:rFonts w:ascii="Calibri" w:hAnsi="Calibri" w:cs="Calibri"/>
        </w:rPr>
        <w:t xml:space="preserve"> </w:t>
      </w:r>
    </w:p>
    <w:p w14:paraId="3DC231EB" w14:textId="41892CA3" w:rsidR="00970B38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01 </w:t>
      </w:r>
      <w:r w:rsidR="00ED13B1" w:rsidRPr="00AF69E8">
        <w:rPr>
          <w:rFonts w:ascii="Calibri" w:hAnsi="Calibri" w:cs="Calibri"/>
        </w:rPr>
        <w:t xml:space="preserve">Predstavnička i izvršna tijela, ukupno </w:t>
      </w:r>
      <w:r w:rsidR="00284EA8" w:rsidRPr="00AF69E8">
        <w:rPr>
          <w:rFonts w:ascii="Calibri" w:hAnsi="Calibri" w:cs="Calibri"/>
        </w:rPr>
        <w:t>29.000,00</w:t>
      </w:r>
      <w:r w:rsidR="003157D8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/izvršenje do 30.06.2025. iznosi 11.128,26 €</w:t>
      </w:r>
    </w:p>
    <w:p w14:paraId="5E01E387" w14:textId="77777777" w:rsidR="00465F72" w:rsidRPr="00AF69E8" w:rsidRDefault="00465F72" w:rsidP="00B41753">
      <w:pPr>
        <w:jc w:val="both"/>
        <w:rPr>
          <w:rStyle w:val="fontstyle01"/>
          <w:rFonts w:ascii="Calibri" w:hAnsi="Calibri" w:cs="Calibri"/>
          <w:sz w:val="22"/>
          <w:szCs w:val="22"/>
        </w:rPr>
      </w:pPr>
      <w:r w:rsidRPr="00AF69E8">
        <w:rPr>
          <w:rStyle w:val="fontstyle01"/>
          <w:rFonts w:ascii="Calibri" w:hAnsi="Calibri" w:cs="Calibri"/>
          <w:sz w:val="22"/>
          <w:szCs w:val="22"/>
        </w:rPr>
        <w:t>A100101 Redovna djelatnost općinskog vijeća.</w:t>
      </w:r>
    </w:p>
    <w:p w14:paraId="0982A61C" w14:textId="77777777" w:rsidR="00465F72" w:rsidRPr="00AF69E8" w:rsidRDefault="00465F72" w:rsidP="00B41753">
      <w:pPr>
        <w:jc w:val="both"/>
        <w:rPr>
          <w:rStyle w:val="fontstyle01"/>
          <w:rFonts w:ascii="Calibri" w:hAnsi="Calibri" w:cs="Calibri"/>
          <w:sz w:val="22"/>
          <w:szCs w:val="22"/>
        </w:rPr>
      </w:pPr>
      <w:r w:rsidRPr="00AF69E8">
        <w:rPr>
          <w:rStyle w:val="fontstyle01"/>
          <w:rFonts w:ascii="Calibri" w:hAnsi="Calibri" w:cs="Calibri"/>
          <w:sz w:val="22"/>
          <w:szCs w:val="22"/>
        </w:rPr>
        <w:t>A100102 Izbori za mjesne odbore</w:t>
      </w:r>
    </w:p>
    <w:p w14:paraId="742B4182" w14:textId="77777777" w:rsidR="00465F72" w:rsidRPr="00AF69E8" w:rsidRDefault="00465F72" w:rsidP="00B41753">
      <w:pPr>
        <w:jc w:val="both"/>
        <w:rPr>
          <w:rStyle w:val="fontstyle01"/>
          <w:rFonts w:ascii="Calibri" w:hAnsi="Calibri" w:cs="Calibri"/>
          <w:sz w:val="22"/>
          <w:szCs w:val="22"/>
        </w:rPr>
      </w:pPr>
      <w:r w:rsidRPr="00AF69E8">
        <w:rPr>
          <w:rStyle w:val="fontstyle01"/>
          <w:rFonts w:ascii="Calibri" w:hAnsi="Calibri" w:cs="Calibri"/>
          <w:sz w:val="22"/>
          <w:szCs w:val="22"/>
        </w:rPr>
        <w:t xml:space="preserve">A100103 Financiranje političkih stranaka </w:t>
      </w:r>
    </w:p>
    <w:p w14:paraId="3A7D010D" w14:textId="77777777" w:rsidR="00F54186" w:rsidRPr="00AF69E8" w:rsidRDefault="00F54186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  <w:bCs/>
          <w:color w:val="000000"/>
        </w:rPr>
        <w:t>Zakonska osnova</w:t>
      </w:r>
      <w:r w:rsidRPr="00AF69E8">
        <w:rPr>
          <w:rFonts w:ascii="Calibri" w:hAnsi="Calibri" w:cs="Calibri"/>
          <w:color w:val="000000"/>
        </w:rPr>
        <w:t>: Zakon o lokalnoj i područnoj (regionalnoj) samoupravi, Zakon o lokalnim izborima, Zakon o financiranju političkih aktivnosti, izborne promidžbe i referenduma</w:t>
      </w:r>
      <w:r w:rsidRPr="00AF69E8">
        <w:rPr>
          <w:rFonts w:ascii="Calibri" w:hAnsi="Calibri" w:cs="Calibri"/>
        </w:rPr>
        <w:t xml:space="preserve"> </w:t>
      </w:r>
    </w:p>
    <w:p w14:paraId="689E2E0E" w14:textId="1086A86A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lastRenderedPageBreak/>
        <w:t xml:space="preserve">PROGRAM 03 </w:t>
      </w:r>
      <w:r w:rsidR="00465F72" w:rsidRPr="00AF69E8">
        <w:rPr>
          <w:rFonts w:ascii="Calibri" w:hAnsi="Calibri" w:cs="Calibri"/>
        </w:rPr>
        <w:t xml:space="preserve">Tekuće donacije VSNM </w:t>
      </w:r>
      <w:proofErr w:type="spellStart"/>
      <w:r w:rsidR="00465F72" w:rsidRPr="00AF69E8">
        <w:rPr>
          <w:rFonts w:ascii="Calibri" w:hAnsi="Calibri" w:cs="Calibri"/>
        </w:rPr>
        <w:t>Evenik</w:t>
      </w:r>
      <w:proofErr w:type="spellEnd"/>
      <w:r w:rsidR="000212F6" w:rsidRPr="00AF69E8">
        <w:rPr>
          <w:rFonts w:ascii="Calibri" w:hAnsi="Calibri" w:cs="Calibri"/>
        </w:rPr>
        <w:t xml:space="preserve">, ukupno </w:t>
      </w:r>
      <w:r w:rsidR="00284EA8" w:rsidRPr="00AF69E8">
        <w:rPr>
          <w:rFonts w:ascii="Calibri" w:hAnsi="Calibri" w:cs="Calibri"/>
        </w:rPr>
        <w:t>20.000,00</w:t>
      </w:r>
      <w:r w:rsidR="003157D8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/izvršenje do 30.06.2025. iznosi 11.700,00 €</w:t>
      </w:r>
    </w:p>
    <w:p w14:paraId="1759C33A" w14:textId="77777777" w:rsidR="00465F72" w:rsidRPr="00AF69E8" w:rsidRDefault="00465F7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A100301 Redovna djelatnost vijeća nacionalne manjine</w:t>
      </w:r>
    </w:p>
    <w:p w14:paraId="69A35060" w14:textId="77777777" w:rsidR="00F54186" w:rsidRPr="00AF69E8" w:rsidRDefault="00F54186" w:rsidP="00B41753">
      <w:pPr>
        <w:jc w:val="both"/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bCs/>
          <w:color w:val="000000"/>
        </w:rPr>
        <w:t>Zakonska osnova</w:t>
      </w:r>
      <w:r w:rsidRPr="00AF69E8">
        <w:rPr>
          <w:rFonts w:ascii="Calibri" w:hAnsi="Calibri" w:cs="Calibri"/>
          <w:color w:val="000000"/>
        </w:rPr>
        <w:t xml:space="preserve">: Ustavni zakon o pravima nacionalnih manjina, Statut općine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</w:p>
    <w:p w14:paraId="394F5794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33DFA767" w14:textId="0097CE61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04 </w:t>
      </w:r>
      <w:r w:rsidR="000212F6" w:rsidRPr="00AF69E8">
        <w:rPr>
          <w:rFonts w:ascii="Calibri" w:hAnsi="Calibri" w:cs="Calibri"/>
        </w:rPr>
        <w:t>Priprema i donošenje akata iz djelokruga tijela</w:t>
      </w:r>
      <w:r w:rsidR="00A847A3" w:rsidRPr="00AF69E8">
        <w:rPr>
          <w:rFonts w:ascii="Calibri" w:hAnsi="Calibri" w:cs="Calibri"/>
        </w:rPr>
        <w:t>, u</w:t>
      </w:r>
      <w:r w:rsidR="000212F6" w:rsidRPr="00AF69E8">
        <w:rPr>
          <w:rFonts w:ascii="Calibri" w:hAnsi="Calibri" w:cs="Calibri"/>
        </w:rPr>
        <w:t>kupno</w:t>
      </w:r>
      <w:r w:rsidR="00A509C5">
        <w:rPr>
          <w:rFonts w:ascii="Calibri" w:hAnsi="Calibri" w:cs="Calibri"/>
        </w:rPr>
        <w:t xml:space="preserve"> </w:t>
      </w:r>
      <w:r w:rsidR="00284EA8" w:rsidRPr="00AF69E8">
        <w:rPr>
          <w:rFonts w:ascii="Calibri" w:hAnsi="Calibri" w:cs="Calibri"/>
        </w:rPr>
        <w:t>270.037,00</w:t>
      </w:r>
      <w:r w:rsidR="003157D8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/izvršenje do 30.06.2025. iznosi 146.513,41 €</w:t>
      </w:r>
    </w:p>
    <w:p w14:paraId="2625DDB5" w14:textId="77777777" w:rsidR="00465F72" w:rsidRPr="00AF69E8" w:rsidRDefault="00465F7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A100501 Redovna djelatnost općinskog vijeća </w:t>
      </w:r>
    </w:p>
    <w:p w14:paraId="15B72094" w14:textId="77777777" w:rsidR="00F54186" w:rsidRPr="00AF69E8" w:rsidRDefault="00F54186" w:rsidP="00F54186">
      <w:pPr>
        <w:jc w:val="both"/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bCs/>
          <w:color w:val="000000"/>
        </w:rPr>
        <w:t xml:space="preserve">Zakonska osnova: </w:t>
      </w:r>
      <w:r w:rsidRPr="00AF69E8">
        <w:rPr>
          <w:rFonts w:ascii="Calibri" w:hAnsi="Calibri" w:cs="Calibri"/>
          <w:color w:val="000000"/>
        </w:rPr>
        <w:t xml:space="preserve">Zakon o službenicima i namještenicima u lokalnoj i područnoj (regionalnoj) samoupravi, Zakon o lokalnoj i područnoj (regionalnoj) samoupravi, Zakon o financiranju jedinica lokalne i područne (regionalne) samouprave, Zakon o porezu na dohodak, Zakon o fiskalnoj odgovornosti, Odluka o koeficijentima službenika i namještenika u JUO Općine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  <w:r w:rsidRPr="00AF69E8">
        <w:rPr>
          <w:rFonts w:ascii="Calibri" w:hAnsi="Calibri" w:cs="Calibri"/>
          <w:color w:val="000000"/>
        </w:rPr>
        <w:t>, ….</w:t>
      </w:r>
    </w:p>
    <w:p w14:paraId="2D698D9B" w14:textId="77777777" w:rsidR="00F54186" w:rsidRPr="00AF69E8" w:rsidRDefault="00F54186" w:rsidP="00F54186">
      <w:pPr>
        <w:jc w:val="both"/>
        <w:rPr>
          <w:rFonts w:ascii="Calibri" w:hAnsi="Calibri" w:cs="Calibri"/>
        </w:rPr>
      </w:pPr>
    </w:p>
    <w:p w14:paraId="456A43DB" w14:textId="7EE224CE" w:rsidR="003157D8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06 </w:t>
      </w:r>
      <w:r w:rsidR="000212F6" w:rsidRPr="00AF69E8">
        <w:rPr>
          <w:rFonts w:ascii="Calibri" w:hAnsi="Calibri" w:cs="Calibri"/>
        </w:rPr>
        <w:t>Upravljanje imovinom – Ukupno</w:t>
      </w:r>
      <w:r w:rsidR="003157D8" w:rsidRPr="00AF69E8">
        <w:rPr>
          <w:rFonts w:ascii="Calibri" w:hAnsi="Calibri" w:cs="Calibri"/>
        </w:rPr>
        <w:t xml:space="preserve"> </w:t>
      </w:r>
      <w:r w:rsidR="00284EA8" w:rsidRPr="00AF69E8">
        <w:rPr>
          <w:rFonts w:ascii="Calibri" w:hAnsi="Calibri" w:cs="Calibri"/>
        </w:rPr>
        <w:t>10.600,00</w:t>
      </w:r>
      <w:r w:rsidR="007F5E51" w:rsidRPr="00AF69E8">
        <w:rPr>
          <w:rFonts w:ascii="Calibri" w:hAnsi="Calibri" w:cs="Calibri"/>
        </w:rPr>
        <w:t xml:space="preserve"> €/izvršenje do 30.06.2025. iznosi 676,09 €</w:t>
      </w:r>
    </w:p>
    <w:p w14:paraId="18BA0C84" w14:textId="77777777" w:rsidR="00465F72" w:rsidRPr="00AF69E8" w:rsidRDefault="00465F7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A100601 Tekuće i investicijsko održavanje zgrada za redovno korištenje</w:t>
      </w:r>
    </w:p>
    <w:p w14:paraId="347EE345" w14:textId="77777777" w:rsidR="004B01D8" w:rsidRPr="00AF69E8" w:rsidRDefault="004B01D8" w:rsidP="00B41753">
      <w:pPr>
        <w:jc w:val="both"/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color w:val="000000"/>
        </w:rPr>
        <w:t>Opis: unaprjeđenje i očuvanje nekretnina u vlasništvu Općine, kroz redovno održavanje i ulaganje.</w:t>
      </w:r>
    </w:p>
    <w:p w14:paraId="02E19434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22FF42F8" w14:textId="18114B8F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07 </w:t>
      </w:r>
      <w:r w:rsidR="000212F6" w:rsidRPr="00AF69E8">
        <w:rPr>
          <w:rFonts w:ascii="Calibri" w:hAnsi="Calibri" w:cs="Calibri"/>
        </w:rPr>
        <w:t xml:space="preserve">Opremanje općinske uprave -Ukupno </w:t>
      </w:r>
      <w:r w:rsidR="00284EA8" w:rsidRPr="00AF69E8">
        <w:rPr>
          <w:rFonts w:ascii="Calibri" w:hAnsi="Calibri" w:cs="Calibri"/>
        </w:rPr>
        <w:t>5.500,00</w:t>
      </w:r>
      <w:r w:rsidR="007F5E51" w:rsidRPr="00AF69E8">
        <w:rPr>
          <w:rFonts w:ascii="Calibri" w:hAnsi="Calibri" w:cs="Calibri"/>
        </w:rPr>
        <w:t xml:space="preserve"> €/izvršenje do 30.06.2025. iznosi 0,00 €</w:t>
      </w:r>
    </w:p>
    <w:p w14:paraId="35B8E0CA" w14:textId="77777777" w:rsidR="00465F72" w:rsidRPr="00AF69E8" w:rsidRDefault="00465F7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K100701 Opremanje općinske uprave </w:t>
      </w:r>
    </w:p>
    <w:p w14:paraId="109474CF" w14:textId="77777777" w:rsidR="004B01D8" w:rsidRPr="00AF69E8" w:rsidRDefault="004B01D8" w:rsidP="00B41753">
      <w:pPr>
        <w:jc w:val="both"/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color w:val="000000"/>
        </w:rPr>
        <w:t>Opis: Povećanje funkcionalnosti općinske imovine nabavkom uredske opreme, računala, računalnih programa.</w:t>
      </w:r>
    </w:p>
    <w:p w14:paraId="2A51F15B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24A506D4" w14:textId="2661D284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08 </w:t>
      </w:r>
      <w:r w:rsidR="000212F6" w:rsidRPr="00AF69E8">
        <w:rPr>
          <w:rFonts w:ascii="Calibri" w:hAnsi="Calibri" w:cs="Calibri"/>
        </w:rPr>
        <w:t>Jačanje gospodarstva- Ukupno</w:t>
      </w:r>
      <w:r w:rsidR="004D7FA9" w:rsidRPr="00AF69E8">
        <w:rPr>
          <w:rFonts w:ascii="Calibri" w:hAnsi="Calibri" w:cs="Calibri"/>
        </w:rPr>
        <w:t xml:space="preserve"> 1</w:t>
      </w:r>
      <w:r w:rsidR="00284EA8" w:rsidRPr="00AF69E8">
        <w:rPr>
          <w:rFonts w:ascii="Calibri" w:hAnsi="Calibri" w:cs="Calibri"/>
        </w:rPr>
        <w:t>4.000,00</w:t>
      </w:r>
      <w:r w:rsidR="004D7FA9" w:rsidRPr="00AF69E8">
        <w:rPr>
          <w:rFonts w:ascii="Calibri" w:hAnsi="Calibri" w:cs="Calibri"/>
        </w:rPr>
        <w:t xml:space="preserve"> </w:t>
      </w:r>
      <w:r w:rsidR="007F5E51" w:rsidRPr="00AF69E8">
        <w:rPr>
          <w:rFonts w:ascii="Calibri" w:hAnsi="Calibri" w:cs="Calibri"/>
        </w:rPr>
        <w:t>€/izvršenje do 30.06.2025. iznosi 642,00 €</w:t>
      </w:r>
    </w:p>
    <w:p w14:paraId="6A03B387" w14:textId="77777777" w:rsidR="00465F72" w:rsidRPr="00AF69E8" w:rsidRDefault="00465F7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A100801 Poticanje razvoja gospodarstva</w:t>
      </w:r>
    </w:p>
    <w:p w14:paraId="2B0B2AF2" w14:textId="77777777" w:rsidR="004B01D8" w:rsidRPr="00AF69E8" w:rsidRDefault="004B01D8" w:rsidP="00B41753">
      <w:pPr>
        <w:jc w:val="both"/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color w:val="000000"/>
        </w:rPr>
        <w:t>Opis: Aktivnosti vezane za poticaj razvoja gospodarstava /poduzetništva-subvencioniranje u poljoprivredi</w:t>
      </w:r>
    </w:p>
    <w:p w14:paraId="667B44C7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220A6F58" w14:textId="53932973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09 </w:t>
      </w:r>
      <w:r w:rsidR="000212F6" w:rsidRPr="00AF69E8">
        <w:rPr>
          <w:rFonts w:ascii="Calibri" w:hAnsi="Calibri" w:cs="Calibri"/>
        </w:rPr>
        <w:t>Prostorno uređenje-planiranje –Ukupno</w:t>
      </w:r>
      <w:r w:rsidR="004D7FA9" w:rsidRPr="00AF69E8">
        <w:rPr>
          <w:rFonts w:ascii="Calibri" w:hAnsi="Calibri" w:cs="Calibri"/>
        </w:rPr>
        <w:t xml:space="preserve"> </w:t>
      </w:r>
      <w:r w:rsidR="00284EA8" w:rsidRPr="00AF69E8">
        <w:rPr>
          <w:rFonts w:ascii="Calibri" w:hAnsi="Calibri" w:cs="Calibri"/>
        </w:rPr>
        <w:t>5.000,00</w:t>
      </w:r>
      <w:r w:rsidR="004D7FA9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/izvršenje do 30.06.2025. iznosi 0,00</w:t>
      </w:r>
    </w:p>
    <w:p w14:paraId="055E4FC6" w14:textId="77777777" w:rsidR="00465F72" w:rsidRPr="00AF69E8" w:rsidRDefault="00465F7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A100101 Prostorno planiranje </w:t>
      </w:r>
    </w:p>
    <w:p w14:paraId="0E271961" w14:textId="77777777" w:rsidR="002B5385" w:rsidRPr="00AF69E8" w:rsidRDefault="002B5385" w:rsidP="00537DEA">
      <w:pPr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>Zakonska osnova: Zakon o lokalnoj i područnoj (regionalnoj) samoupravi, Zakon o prostornom uređenju, Zakon o gradnji, Zakon o komunalnom gospodarstvu. Ovim sredstvima financira se izrada prostorno planske dokumentacije, izrada strateške procjene utjecaja na okoliš sukladno pozitivnim propisima.</w:t>
      </w:r>
    </w:p>
    <w:p w14:paraId="0D05456E" w14:textId="473F8E3A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11 </w:t>
      </w:r>
      <w:r w:rsidR="000212F6" w:rsidRPr="00AF69E8">
        <w:rPr>
          <w:rFonts w:ascii="Calibri" w:hAnsi="Calibri" w:cs="Calibri"/>
        </w:rPr>
        <w:t xml:space="preserve">Organiziranje i provođenje zaštite i spašavanja- Ukupno </w:t>
      </w:r>
      <w:r w:rsidR="00284EA8" w:rsidRPr="00AF69E8">
        <w:rPr>
          <w:rFonts w:ascii="Calibri" w:hAnsi="Calibri" w:cs="Calibri"/>
        </w:rPr>
        <w:t>68.600,00</w:t>
      </w:r>
      <w:r w:rsidR="00AC51C6" w:rsidRPr="00AF69E8">
        <w:rPr>
          <w:rFonts w:ascii="Calibri" w:hAnsi="Calibri" w:cs="Calibri"/>
        </w:rPr>
        <w:t xml:space="preserve"> </w:t>
      </w:r>
      <w:r w:rsidR="004F60BE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, izvršenje do 30.06.2025. iznosi 29.800,00 €</w:t>
      </w:r>
    </w:p>
    <w:p w14:paraId="1E45405D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A100111 Vatrogastvo i civilna zaštita</w:t>
      </w:r>
    </w:p>
    <w:p w14:paraId="61C2FA7D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A100112 Civilna zaštita </w:t>
      </w:r>
    </w:p>
    <w:p w14:paraId="10106AED" w14:textId="50355518" w:rsidR="00537DEA" w:rsidRPr="00AF69E8" w:rsidRDefault="00537DEA" w:rsidP="00537DEA">
      <w:pPr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 xml:space="preserve">Zakonska osnova: Zakon o vatrogastvu. Planiraju se sredstva za financiranje Dobrovoljnog vatrogasnog društva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  <w:r w:rsidRPr="00AF69E8">
        <w:rPr>
          <w:rFonts w:ascii="Calibri" w:hAnsi="Calibri" w:cs="Calibri"/>
          <w:color w:val="000000"/>
        </w:rPr>
        <w:t>, plaće vatrogascima, održavanje i nabava opreme , održavanje vozila</w:t>
      </w:r>
      <w:r w:rsidR="0003737D">
        <w:rPr>
          <w:rFonts w:ascii="Calibri" w:hAnsi="Calibri" w:cs="Calibri"/>
          <w:color w:val="000000"/>
        </w:rPr>
        <w:t>,</w:t>
      </w:r>
      <w:r w:rsidRPr="00AF69E8">
        <w:rPr>
          <w:rFonts w:ascii="Calibri" w:hAnsi="Calibri" w:cs="Calibri"/>
          <w:color w:val="000000"/>
        </w:rPr>
        <w:br/>
      </w:r>
      <w:r w:rsidR="0003737D">
        <w:rPr>
          <w:rFonts w:ascii="Calibri" w:hAnsi="Calibri" w:cs="Calibri"/>
          <w:color w:val="000000"/>
        </w:rPr>
        <w:t>u</w:t>
      </w:r>
      <w:r w:rsidRPr="00AF69E8">
        <w:rPr>
          <w:rFonts w:ascii="Calibri" w:hAnsi="Calibri" w:cs="Calibri"/>
          <w:color w:val="000000"/>
        </w:rPr>
        <w:t>spostava i unaprjeđenje sustava civilne zaštite kroz izradu stručne dokumentacije, nabavu opreme za sustav civilne zaštite, provođenje vježbi, održavanje sjednica Stožera civilne zaštite.</w:t>
      </w:r>
    </w:p>
    <w:p w14:paraId="60E2AD95" w14:textId="71137525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12 </w:t>
      </w:r>
      <w:r w:rsidR="000212F6" w:rsidRPr="00AF69E8">
        <w:rPr>
          <w:rFonts w:ascii="Calibri" w:hAnsi="Calibri" w:cs="Calibri"/>
        </w:rPr>
        <w:t xml:space="preserve">Održavanje komunalne infrastrukture -Ukupno </w:t>
      </w:r>
      <w:r w:rsidR="00284EA8" w:rsidRPr="00AF69E8">
        <w:rPr>
          <w:rFonts w:ascii="Calibri" w:hAnsi="Calibri" w:cs="Calibri"/>
        </w:rPr>
        <w:t>1</w:t>
      </w:r>
      <w:r w:rsidR="00533E7D" w:rsidRPr="00AF69E8">
        <w:rPr>
          <w:rFonts w:ascii="Calibri" w:hAnsi="Calibri" w:cs="Calibri"/>
        </w:rPr>
        <w:t>.</w:t>
      </w:r>
      <w:r w:rsidR="00284EA8" w:rsidRPr="00AF69E8">
        <w:rPr>
          <w:rFonts w:ascii="Calibri" w:hAnsi="Calibri" w:cs="Calibri"/>
        </w:rPr>
        <w:t>020</w:t>
      </w:r>
      <w:r w:rsidR="00533E7D" w:rsidRPr="00AF69E8">
        <w:rPr>
          <w:rFonts w:ascii="Calibri" w:hAnsi="Calibri" w:cs="Calibri"/>
        </w:rPr>
        <w:t>.</w:t>
      </w:r>
      <w:r w:rsidR="00284EA8" w:rsidRPr="00AF69E8">
        <w:rPr>
          <w:rFonts w:ascii="Calibri" w:hAnsi="Calibri" w:cs="Calibri"/>
        </w:rPr>
        <w:t>687,00</w:t>
      </w:r>
      <w:r w:rsidR="004D7FA9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 izvršenje do 30.06.2025. iznosi49.434,33 €</w:t>
      </w:r>
    </w:p>
    <w:p w14:paraId="732A22C3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T100121 Održavanje cesta i drugih javnih površina </w:t>
      </w:r>
    </w:p>
    <w:p w14:paraId="328499C9" w14:textId="290E5D73" w:rsidR="00537DEA" w:rsidRPr="00AF69E8" w:rsidRDefault="00537DEA" w:rsidP="00537DEA">
      <w:pPr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>Zakonska osnova: Zakon o komunalnom gospodarstvu, Program održavanja komunalne infrastrukture za 202</w:t>
      </w:r>
      <w:r w:rsidR="00533E7D" w:rsidRPr="00AF69E8">
        <w:rPr>
          <w:rFonts w:ascii="Calibri" w:hAnsi="Calibri" w:cs="Calibri"/>
          <w:color w:val="000000"/>
        </w:rPr>
        <w:t>5</w:t>
      </w:r>
      <w:r w:rsidRPr="00AF69E8">
        <w:rPr>
          <w:rFonts w:ascii="Calibri" w:hAnsi="Calibri" w:cs="Calibri"/>
          <w:color w:val="000000"/>
        </w:rPr>
        <w:t>. godinu.</w:t>
      </w:r>
      <w:r w:rsidRPr="00AF69E8">
        <w:rPr>
          <w:rFonts w:ascii="Calibri" w:hAnsi="Calibri" w:cs="Calibri"/>
          <w:color w:val="000000"/>
        </w:rPr>
        <w:br/>
        <w:t xml:space="preserve">Opis: Radi održavanja postojećeg standarda potrebno je osigurati sredstva za održavanje, čišćenje i uređenje javnih površina, održavanje nerazvrstanih cesta i zelenih površina, groblja , </w:t>
      </w:r>
      <w:proofErr w:type="spellStart"/>
      <w:r w:rsidRPr="00AF69E8">
        <w:rPr>
          <w:rFonts w:ascii="Calibri" w:hAnsi="Calibri" w:cs="Calibri"/>
          <w:color w:val="000000"/>
        </w:rPr>
        <w:t>hortikulturalno</w:t>
      </w:r>
      <w:proofErr w:type="spellEnd"/>
      <w:r w:rsidRPr="00AF69E8">
        <w:rPr>
          <w:rFonts w:ascii="Calibri" w:hAnsi="Calibri" w:cs="Calibri"/>
          <w:color w:val="000000"/>
        </w:rPr>
        <w:t xml:space="preserve"> uređenje</w:t>
      </w:r>
    </w:p>
    <w:p w14:paraId="240C931B" w14:textId="1FF8810A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13 </w:t>
      </w:r>
      <w:r w:rsidR="000212F6" w:rsidRPr="00AF69E8">
        <w:rPr>
          <w:rFonts w:ascii="Calibri" w:hAnsi="Calibri" w:cs="Calibri"/>
        </w:rPr>
        <w:t>Javni radovi- Ukupno –</w:t>
      </w:r>
      <w:r w:rsidR="00533E7D" w:rsidRPr="00AF69E8">
        <w:rPr>
          <w:rFonts w:ascii="Calibri" w:hAnsi="Calibri" w:cs="Calibri"/>
        </w:rPr>
        <w:t xml:space="preserve">15.000,00 </w:t>
      </w:r>
      <w:r w:rsidR="004F60BE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</w:t>
      </w:r>
      <w:r w:rsidR="0003737D">
        <w:rPr>
          <w:rFonts w:ascii="Calibri" w:hAnsi="Calibri" w:cs="Calibri"/>
        </w:rPr>
        <w:t xml:space="preserve"> -</w:t>
      </w:r>
      <w:r w:rsidR="007F5E51" w:rsidRPr="00AF69E8">
        <w:rPr>
          <w:rFonts w:ascii="Calibri" w:hAnsi="Calibri" w:cs="Calibri"/>
        </w:rPr>
        <w:t>3.823,23 €</w:t>
      </w:r>
    </w:p>
    <w:p w14:paraId="1174398B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A100131 Javni radovi</w:t>
      </w:r>
    </w:p>
    <w:p w14:paraId="32D04EF5" w14:textId="77777777" w:rsidR="0079798F" w:rsidRPr="00AF69E8" w:rsidRDefault="0079798F" w:rsidP="0079798F">
      <w:pPr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>Sredstva su namijenjena za zaposlene u Programu Javnih radova , materijalne rashode, osposobljavanje za rad itd. Program se provodi u suradnji s HZZ-om.</w:t>
      </w:r>
    </w:p>
    <w:p w14:paraId="7C71CF16" w14:textId="16867378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14 </w:t>
      </w:r>
      <w:r w:rsidR="004D7FA9" w:rsidRPr="00AF69E8">
        <w:rPr>
          <w:rFonts w:ascii="Calibri" w:hAnsi="Calibri" w:cs="Calibri"/>
        </w:rPr>
        <w:t>Održavanje javne rasvjete 59</w:t>
      </w:r>
      <w:r w:rsidR="004F60BE" w:rsidRPr="00AF69E8">
        <w:rPr>
          <w:rFonts w:ascii="Calibri" w:hAnsi="Calibri" w:cs="Calibri"/>
        </w:rPr>
        <w:t>.</w:t>
      </w:r>
      <w:r w:rsidR="00533E7D" w:rsidRPr="00AF69E8">
        <w:rPr>
          <w:rFonts w:ascii="Calibri" w:hAnsi="Calibri" w:cs="Calibri"/>
        </w:rPr>
        <w:t>000,00</w:t>
      </w:r>
      <w:r w:rsidR="004F60BE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 izvršenje do 30.06.2025. iznosi 9.178,23 €</w:t>
      </w:r>
    </w:p>
    <w:p w14:paraId="35228723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A100141 Održavanje javne rasvjete </w:t>
      </w:r>
    </w:p>
    <w:p w14:paraId="08A72535" w14:textId="77777777" w:rsidR="0079798F" w:rsidRPr="00AF69E8" w:rsidRDefault="0079798F" w:rsidP="00B41753">
      <w:pPr>
        <w:jc w:val="both"/>
        <w:rPr>
          <w:rFonts w:ascii="Calibri" w:hAnsi="Calibri" w:cs="Calibri"/>
        </w:rPr>
      </w:pPr>
    </w:p>
    <w:p w14:paraId="0F4B0D6A" w14:textId="48B6AD05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15 </w:t>
      </w:r>
      <w:r w:rsidR="000212F6" w:rsidRPr="00AF69E8">
        <w:rPr>
          <w:rFonts w:ascii="Calibri" w:hAnsi="Calibri" w:cs="Calibri"/>
        </w:rPr>
        <w:t>Zaštita okoliša –</w:t>
      </w:r>
      <w:r w:rsidR="003A24D0" w:rsidRPr="00AF69E8">
        <w:rPr>
          <w:rFonts w:ascii="Calibri" w:hAnsi="Calibri" w:cs="Calibri"/>
        </w:rPr>
        <w:t>2</w:t>
      </w:r>
      <w:r w:rsidR="00E373EB" w:rsidRPr="00AF69E8">
        <w:rPr>
          <w:rFonts w:ascii="Calibri" w:hAnsi="Calibri" w:cs="Calibri"/>
        </w:rPr>
        <w:t>.</w:t>
      </w:r>
      <w:r w:rsidR="00533E7D" w:rsidRPr="00AF69E8">
        <w:rPr>
          <w:rFonts w:ascii="Calibri" w:hAnsi="Calibri" w:cs="Calibri"/>
        </w:rPr>
        <w:t xml:space="preserve">500,00 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4D4E66F6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K100161 Nabava opreme </w:t>
      </w:r>
    </w:p>
    <w:p w14:paraId="53D0C1D5" w14:textId="77777777" w:rsidR="0079798F" w:rsidRPr="00AF69E8" w:rsidRDefault="0079798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>Provođenje aktivnosti edukacije stanovništva, nabava spremnika za odvojeno prikupljanje otpada, nabava čistilice.</w:t>
      </w:r>
    </w:p>
    <w:p w14:paraId="0AA8F9C0" w14:textId="5607EA1F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16 </w:t>
      </w:r>
      <w:r w:rsidR="00E373EB" w:rsidRPr="00AF69E8">
        <w:rPr>
          <w:rFonts w:ascii="Calibri" w:hAnsi="Calibri" w:cs="Calibri"/>
        </w:rPr>
        <w:t>Divlja odlagališta</w:t>
      </w:r>
      <w:r w:rsidR="000212F6" w:rsidRPr="00AF69E8">
        <w:rPr>
          <w:rFonts w:ascii="Calibri" w:hAnsi="Calibri" w:cs="Calibri"/>
        </w:rPr>
        <w:t>-</w:t>
      </w:r>
      <w:r w:rsidR="00E373EB" w:rsidRPr="00AF69E8">
        <w:rPr>
          <w:rFonts w:ascii="Calibri" w:hAnsi="Calibri" w:cs="Calibri"/>
        </w:rPr>
        <w:t>1.3</w:t>
      </w:r>
      <w:r w:rsidR="00533E7D" w:rsidRPr="00AF69E8">
        <w:rPr>
          <w:rFonts w:ascii="Calibri" w:hAnsi="Calibri" w:cs="Calibri"/>
        </w:rPr>
        <w:t>00,00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0F81E769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05976484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A100171 Sanacija divljih odlagališta</w:t>
      </w:r>
    </w:p>
    <w:p w14:paraId="1BF7C65D" w14:textId="34D60A41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17 </w:t>
      </w:r>
      <w:r w:rsidR="000212F6" w:rsidRPr="00AF69E8">
        <w:rPr>
          <w:rFonts w:ascii="Calibri" w:hAnsi="Calibri" w:cs="Calibri"/>
        </w:rPr>
        <w:t>Komunalna infrastruktura-izgradnja</w:t>
      </w:r>
      <w:r w:rsidR="002773FF" w:rsidRPr="00AF69E8">
        <w:rPr>
          <w:rFonts w:ascii="Calibri" w:hAnsi="Calibri" w:cs="Calibri"/>
        </w:rPr>
        <w:t xml:space="preserve">, ukupno </w:t>
      </w:r>
      <w:r w:rsidR="00533E7D" w:rsidRPr="00AF69E8">
        <w:rPr>
          <w:rFonts w:ascii="Calibri" w:hAnsi="Calibri" w:cs="Calibri"/>
        </w:rPr>
        <w:t xml:space="preserve">225.000,00 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0B81B049" w14:textId="77777777" w:rsidR="002773FF" w:rsidRPr="00AF69E8" w:rsidRDefault="002773FF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K100181 Komunalna infrastruktura – izgradnja </w:t>
      </w:r>
    </w:p>
    <w:p w14:paraId="09549379" w14:textId="77777777" w:rsidR="0079798F" w:rsidRPr="00AF69E8" w:rsidRDefault="0079798F" w:rsidP="00B41753">
      <w:pPr>
        <w:jc w:val="both"/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color w:val="000000"/>
        </w:rPr>
        <w:t>Aktivnosti vezane za izgradnju i održavanje komunalne infrastrukture sukladno Programu građenja.</w:t>
      </w:r>
    </w:p>
    <w:p w14:paraId="0CAA5038" w14:textId="54CC7A8F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18 </w:t>
      </w:r>
      <w:r w:rsidR="000212F6" w:rsidRPr="00AF69E8">
        <w:rPr>
          <w:rFonts w:ascii="Calibri" w:hAnsi="Calibri" w:cs="Calibri"/>
        </w:rPr>
        <w:t>Izrada projektne dokumentacije-Ukupno</w:t>
      </w:r>
      <w:r w:rsidR="00B10FFC" w:rsidRPr="00AF69E8">
        <w:rPr>
          <w:rFonts w:ascii="Calibri" w:hAnsi="Calibri" w:cs="Calibri"/>
        </w:rPr>
        <w:t xml:space="preserve"> 30.000€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7CD41DDA" w14:textId="77777777" w:rsidR="009753A2" w:rsidRPr="00AF69E8" w:rsidRDefault="009753A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K100201 Projektna dokumentacija </w:t>
      </w:r>
    </w:p>
    <w:p w14:paraId="708A2629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7EE6D75F" w14:textId="5EC280EB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19 </w:t>
      </w:r>
      <w:r w:rsidR="000212F6" w:rsidRPr="00AF69E8">
        <w:rPr>
          <w:rFonts w:ascii="Calibri" w:hAnsi="Calibri" w:cs="Calibri"/>
        </w:rPr>
        <w:t>Predškolski odgoj i obrazovanje</w:t>
      </w:r>
      <w:r w:rsidR="00533E7D" w:rsidRPr="00AF69E8">
        <w:rPr>
          <w:rFonts w:ascii="Calibri" w:hAnsi="Calibri" w:cs="Calibri"/>
        </w:rPr>
        <w:t xml:space="preserve"> 24.000,00</w:t>
      </w:r>
      <w:r w:rsidR="00AC51C6" w:rsidRPr="00AF69E8">
        <w:rPr>
          <w:rFonts w:ascii="Calibri" w:hAnsi="Calibri" w:cs="Calibri"/>
        </w:rPr>
        <w:t xml:space="preserve"> 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12.689,34 €</w:t>
      </w:r>
    </w:p>
    <w:p w14:paraId="78E147AD" w14:textId="77777777" w:rsidR="0079798F" w:rsidRPr="00AF69E8" w:rsidRDefault="009753A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A100211 Vrtić – sufinanciranje boravka</w:t>
      </w:r>
    </w:p>
    <w:p w14:paraId="7233E1E6" w14:textId="08AD91F7" w:rsidR="007F5E51" w:rsidRPr="00C43733" w:rsidRDefault="009753A2" w:rsidP="0079798F">
      <w:pPr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</w:rPr>
        <w:t xml:space="preserve"> </w:t>
      </w:r>
      <w:r w:rsidR="008208E1" w:rsidRPr="00AF69E8">
        <w:rPr>
          <w:rFonts w:ascii="Calibri" w:hAnsi="Calibri" w:cs="Calibri"/>
          <w:color w:val="000000"/>
        </w:rPr>
        <w:t>Provedba predškolskog odgoja sufinanciranjem boravka djece u vrtiću.</w:t>
      </w:r>
    </w:p>
    <w:p w14:paraId="4B6E289E" w14:textId="10FD7BF3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20 </w:t>
      </w:r>
      <w:r w:rsidR="000212F6" w:rsidRPr="00AF69E8">
        <w:rPr>
          <w:rFonts w:ascii="Calibri" w:hAnsi="Calibri" w:cs="Calibri"/>
        </w:rPr>
        <w:t>Osnovno</w:t>
      </w:r>
      <w:r w:rsidR="00E373EB" w:rsidRPr="00AF69E8">
        <w:rPr>
          <w:rFonts w:ascii="Calibri" w:hAnsi="Calibri" w:cs="Calibri"/>
        </w:rPr>
        <w:t>,</w:t>
      </w:r>
      <w:r w:rsidR="000212F6" w:rsidRPr="00AF69E8">
        <w:rPr>
          <w:rFonts w:ascii="Calibri" w:hAnsi="Calibri" w:cs="Calibri"/>
        </w:rPr>
        <w:t xml:space="preserve"> srednjoškolsko obrazovanje i visokoškolsko obrazovanje Ukupno</w:t>
      </w:r>
      <w:r w:rsidR="009753A2" w:rsidRPr="00AF69E8">
        <w:rPr>
          <w:rFonts w:ascii="Calibri" w:hAnsi="Calibri" w:cs="Calibri"/>
        </w:rPr>
        <w:t xml:space="preserve">: </w:t>
      </w:r>
      <w:r w:rsidR="00E373EB" w:rsidRPr="00AF69E8">
        <w:rPr>
          <w:rFonts w:ascii="Calibri" w:hAnsi="Calibri" w:cs="Calibri"/>
        </w:rPr>
        <w:t>9.</w:t>
      </w:r>
      <w:r w:rsidR="00533E7D" w:rsidRPr="00AF69E8">
        <w:rPr>
          <w:rFonts w:ascii="Calibri" w:hAnsi="Calibri" w:cs="Calibri"/>
        </w:rPr>
        <w:t xml:space="preserve">000,00 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578,50 €</w:t>
      </w:r>
    </w:p>
    <w:p w14:paraId="5C191D2C" w14:textId="77777777" w:rsidR="009753A2" w:rsidRPr="00AF69E8" w:rsidRDefault="009753A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A100221 Sufinanciranje prijevoza učenika i vrtićke djece te isplata nagrada učenicima i stipendije studentima </w:t>
      </w:r>
    </w:p>
    <w:p w14:paraId="4A8110C7" w14:textId="77777777" w:rsidR="008208E1" w:rsidRPr="00AF69E8" w:rsidRDefault="008208E1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 xml:space="preserve">Osiguranje radnih materijala za učenike osnovnih škola, sufinanciranje prijevoza učenicima srednjih škola u županiji i šire, stipendije ili naknade za školovanje učenicima srednjih škola i redovnim studentima. Sukladno programu socijalnih i ostalih potreba u Općini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  <w:r w:rsidRPr="00AF69E8">
        <w:rPr>
          <w:rFonts w:ascii="Calibri" w:hAnsi="Calibri" w:cs="Calibri"/>
          <w:color w:val="000000"/>
        </w:rPr>
        <w:t>.</w:t>
      </w:r>
    </w:p>
    <w:p w14:paraId="546D7C6E" w14:textId="27683C6D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21 </w:t>
      </w:r>
      <w:r w:rsidR="000212F6" w:rsidRPr="00AF69E8">
        <w:rPr>
          <w:rFonts w:ascii="Calibri" w:hAnsi="Calibri" w:cs="Calibri"/>
        </w:rPr>
        <w:t>Poticanje mjera demografske obnove Ukupno</w:t>
      </w:r>
      <w:r w:rsidR="00E373EB" w:rsidRPr="00AF69E8">
        <w:rPr>
          <w:rFonts w:ascii="Calibri" w:hAnsi="Calibri" w:cs="Calibri"/>
        </w:rPr>
        <w:t xml:space="preserve"> </w:t>
      </w:r>
      <w:r w:rsidR="00533E7D" w:rsidRPr="00AF69E8">
        <w:rPr>
          <w:rFonts w:ascii="Calibri" w:hAnsi="Calibri" w:cs="Calibri"/>
        </w:rPr>
        <w:t xml:space="preserve">7.000,00 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074B7583" w14:textId="77777777" w:rsidR="009753A2" w:rsidRPr="00AF69E8" w:rsidRDefault="009753A2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A100231 Potpore za novorođeno dijete i nagrade za sklapanje braka</w:t>
      </w:r>
    </w:p>
    <w:p w14:paraId="74E7C521" w14:textId="77777777" w:rsidR="007F5E51" w:rsidRPr="00AF69E8" w:rsidRDefault="007F5E51" w:rsidP="00B41753">
      <w:pPr>
        <w:jc w:val="both"/>
        <w:rPr>
          <w:rFonts w:ascii="Calibri" w:hAnsi="Calibri" w:cs="Calibri"/>
        </w:rPr>
      </w:pPr>
    </w:p>
    <w:p w14:paraId="7A827912" w14:textId="410277B0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22 </w:t>
      </w:r>
      <w:r w:rsidR="000212F6" w:rsidRPr="00AF69E8">
        <w:rPr>
          <w:rFonts w:ascii="Calibri" w:hAnsi="Calibri" w:cs="Calibri"/>
        </w:rPr>
        <w:t>Promicanje kulture Ukupno</w:t>
      </w:r>
      <w:r w:rsidR="00AC51C6" w:rsidRPr="00AF69E8">
        <w:rPr>
          <w:rFonts w:ascii="Calibri" w:hAnsi="Calibri" w:cs="Calibri"/>
        </w:rPr>
        <w:t xml:space="preserve"> </w:t>
      </w:r>
      <w:r w:rsidR="00533E7D" w:rsidRPr="00AF69E8">
        <w:rPr>
          <w:rFonts w:ascii="Calibri" w:hAnsi="Calibri" w:cs="Calibri"/>
        </w:rPr>
        <w:t>14.000,00</w:t>
      </w:r>
      <w:r w:rsidR="00E373EB" w:rsidRPr="00AF69E8">
        <w:rPr>
          <w:rFonts w:ascii="Calibri" w:hAnsi="Calibri" w:cs="Calibri"/>
        </w:rPr>
        <w:t xml:space="preserve"> 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7A6BB1EE" w14:textId="77777777" w:rsidR="00DD1818" w:rsidRPr="00AF69E8" w:rsidRDefault="00DD181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A100241 Manifestacije u kulturi</w:t>
      </w:r>
    </w:p>
    <w:p w14:paraId="1095E42F" w14:textId="77777777" w:rsidR="008208E1" w:rsidRPr="00AF69E8" w:rsidRDefault="008208E1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 xml:space="preserve">Sredstva za provedbu programa udruga , pomoć vjerskim zajednicama, ulaganja u zaštitu kulturne baštine te očuvanje i promociju kult. i povijesnih vrijednosti. Sukladno programu javnih potreba u kulturi općine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  <w:r w:rsidRPr="00AF69E8">
        <w:rPr>
          <w:rFonts w:ascii="Calibri" w:hAnsi="Calibri" w:cs="Calibri"/>
          <w:color w:val="000000"/>
        </w:rPr>
        <w:t>.</w:t>
      </w:r>
    </w:p>
    <w:p w14:paraId="615FA821" w14:textId="62A04385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23 </w:t>
      </w:r>
      <w:r w:rsidR="000212F6" w:rsidRPr="00AF69E8">
        <w:rPr>
          <w:rFonts w:ascii="Calibri" w:hAnsi="Calibri" w:cs="Calibri"/>
        </w:rPr>
        <w:t>Razvoj sporta i rekreacije Ukupno</w:t>
      </w:r>
      <w:r w:rsidR="00AC51C6" w:rsidRPr="00AF69E8">
        <w:rPr>
          <w:rFonts w:ascii="Calibri" w:hAnsi="Calibri" w:cs="Calibri"/>
        </w:rPr>
        <w:t xml:space="preserve"> </w:t>
      </w:r>
      <w:r w:rsidR="00533E7D" w:rsidRPr="00AF69E8">
        <w:rPr>
          <w:rFonts w:ascii="Calibri" w:hAnsi="Calibri" w:cs="Calibri"/>
        </w:rPr>
        <w:t xml:space="preserve">700,00 </w:t>
      </w:r>
      <w:r w:rsidR="00E373EB" w:rsidRPr="00AF69E8">
        <w:rPr>
          <w:rFonts w:ascii="Calibri" w:hAnsi="Calibri" w:cs="Calibri"/>
        </w:rPr>
        <w:t>€</w:t>
      </w:r>
      <w:r w:rsidR="007F5E51" w:rsidRPr="00AF69E8">
        <w:rPr>
          <w:rFonts w:ascii="Calibri" w:hAnsi="Calibri" w:cs="Calibri"/>
        </w:rPr>
        <w:t>/ izvršenje do 30.06.2025. iznosi 0,00 €</w:t>
      </w:r>
    </w:p>
    <w:p w14:paraId="2DC1D7A6" w14:textId="77777777" w:rsidR="00DD1818" w:rsidRPr="00AF69E8" w:rsidRDefault="00DD181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A100251 Sportske udruge</w:t>
      </w:r>
    </w:p>
    <w:p w14:paraId="007AD719" w14:textId="77777777" w:rsidR="008208E1" w:rsidRPr="00AF69E8" w:rsidRDefault="008208E1" w:rsidP="008208E1">
      <w:pPr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>Aktivnosti vezane za razvoj tjelesne kulture i sporta, unaprjeđenje dostupnosti sportsko</w:t>
      </w:r>
      <w:r w:rsidR="000A3FE4" w:rsidRPr="00AF69E8">
        <w:rPr>
          <w:rFonts w:ascii="Calibri" w:hAnsi="Calibri" w:cs="Calibri"/>
          <w:color w:val="000000"/>
        </w:rPr>
        <w:t xml:space="preserve">- </w:t>
      </w:r>
      <w:r w:rsidRPr="00AF69E8">
        <w:rPr>
          <w:rFonts w:ascii="Calibri" w:hAnsi="Calibri" w:cs="Calibri"/>
          <w:color w:val="000000"/>
        </w:rPr>
        <w:t xml:space="preserve"> rekreacijskih sadržaja, poticanje razvoja sporta i rekreacije, uređenje javnih igrališta. Sukladno programu javnih potreba sporta za Općinu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  <w:r w:rsidRPr="00AF69E8">
        <w:rPr>
          <w:rFonts w:ascii="Calibri" w:hAnsi="Calibri" w:cs="Calibri"/>
          <w:color w:val="000000"/>
        </w:rPr>
        <w:t>.</w:t>
      </w:r>
    </w:p>
    <w:p w14:paraId="039A7AC1" w14:textId="63AF106D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24 </w:t>
      </w:r>
      <w:r w:rsidR="000212F6" w:rsidRPr="00AF69E8">
        <w:rPr>
          <w:rFonts w:ascii="Calibri" w:hAnsi="Calibri" w:cs="Calibri"/>
        </w:rPr>
        <w:t xml:space="preserve">Prevencija kriminaliteta u zajednici </w:t>
      </w:r>
      <w:r w:rsidR="00AC51C6" w:rsidRPr="00AF69E8">
        <w:rPr>
          <w:rFonts w:ascii="Calibri" w:hAnsi="Calibri" w:cs="Calibri"/>
        </w:rPr>
        <w:t xml:space="preserve">_ </w:t>
      </w:r>
      <w:r w:rsidR="000212F6" w:rsidRPr="00AF69E8">
        <w:rPr>
          <w:rFonts w:ascii="Calibri" w:hAnsi="Calibri" w:cs="Calibri"/>
        </w:rPr>
        <w:t>Ukupno</w:t>
      </w:r>
      <w:r w:rsidR="00B10FFC" w:rsidRPr="00AF69E8">
        <w:rPr>
          <w:rFonts w:ascii="Calibri" w:hAnsi="Calibri" w:cs="Calibri"/>
        </w:rPr>
        <w:t xml:space="preserve"> </w:t>
      </w:r>
      <w:r w:rsidR="00533E7D" w:rsidRPr="00AF69E8">
        <w:rPr>
          <w:rFonts w:ascii="Calibri" w:hAnsi="Calibri" w:cs="Calibri"/>
        </w:rPr>
        <w:t xml:space="preserve">150,00 </w:t>
      </w:r>
      <w:r w:rsidR="00E373EB" w:rsidRPr="00AF69E8">
        <w:rPr>
          <w:rFonts w:ascii="Calibri" w:hAnsi="Calibri" w:cs="Calibri"/>
        </w:rPr>
        <w:t>€</w:t>
      </w:r>
      <w:r w:rsidR="00132A19" w:rsidRPr="00AF69E8">
        <w:rPr>
          <w:rFonts w:ascii="Calibri" w:hAnsi="Calibri" w:cs="Calibri"/>
        </w:rPr>
        <w:t>/ izvršenje do 30.06.2025. iznosi 0,00 €</w:t>
      </w:r>
      <w:r w:rsidR="0003737D">
        <w:rPr>
          <w:rFonts w:ascii="Calibri" w:hAnsi="Calibri" w:cs="Calibri"/>
        </w:rPr>
        <w:t>.</w:t>
      </w:r>
    </w:p>
    <w:p w14:paraId="5863F915" w14:textId="77777777" w:rsidR="00DD1818" w:rsidRPr="00AF69E8" w:rsidRDefault="00DD1818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A100261 Prevencija kriminaliteta u zajednici</w:t>
      </w:r>
    </w:p>
    <w:p w14:paraId="0E577E18" w14:textId="6B4AE021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25 </w:t>
      </w:r>
      <w:r w:rsidR="000212F6" w:rsidRPr="00AF69E8">
        <w:rPr>
          <w:rFonts w:ascii="Calibri" w:hAnsi="Calibri" w:cs="Calibri"/>
        </w:rPr>
        <w:t>Socijalna skrb – Ukupno</w:t>
      </w:r>
      <w:r w:rsidR="00E373EB" w:rsidRPr="00AF69E8">
        <w:rPr>
          <w:rFonts w:ascii="Calibri" w:hAnsi="Calibri" w:cs="Calibri"/>
        </w:rPr>
        <w:t xml:space="preserve"> </w:t>
      </w:r>
      <w:r w:rsidR="00B10FFC" w:rsidRPr="00AF69E8">
        <w:rPr>
          <w:rFonts w:ascii="Calibri" w:hAnsi="Calibri" w:cs="Calibri"/>
        </w:rPr>
        <w:t>42</w:t>
      </w:r>
      <w:r w:rsidR="00533E7D" w:rsidRPr="00AF69E8">
        <w:rPr>
          <w:rFonts w:ascii="Calibri" w:hAnsi="Calibri" w:cs="Calibri"/>
        </w:rPr>
        <w:t>4.428,00</w:t>
      </w:r>
      <w:r w:rsidR="00AC51C6" w:rsidRPr="00AF69E8">
        <w:rPr>
          <w:rFonts w:ascii="Calibri" w:hAnsi="Calibri" w:cs="Calibri"/>
        </w:rPr>
        <w:t xml:space="preserve"> </w:t>
      </w:r>
      <w:r w:rsidR="00E373EB" w:rsidRPr="00AF69E8">
        <w:rPr>
          <w:rFonts w:ascii="Calibri" w:hAnsi="Calibri" w:cs="Calibri"/>
        </w:rPr>
        <w:t>€</w:t>
      </w:r>
      <w:r w:rsidR="00132A19" w:rsidRPr="00AF69E8">
        <w:rPr>
          <w:rFonts w:ascii="Calibri" w:hAnsi="Calibri" w:cs="Calibri"/>
        </w:rPr>
        <w:t>/ izvršenje do 30.06.2025. iznosi 125.550,66 €</w:t>
      </w:r>
    </w:p>
    <w:p w14:paraId="4D8D22AE" w14:textId="77777777" w:rsidR="00821389" w:rsidRPr="00AF69E8" w:rsidRDefault="00821389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A100271 Socijalna davanja </w:t>
      </w:r>
    </w:p>
    <w:p w14:paraId="3A783D63" w14:textId="77777777" w:rsidR="00821389" w:rsidRPr="00AF69E8" w:rsidRDefault="00821389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A100272 Ogrjev i naknade troškova stanovanja</w:t>
      </w:r>
    </w:p>
    <w:p w14:paraId="31D7C014" w14:textId="77777777" w:rsidR="00821389" w:rsidRPr="00AF69E8" w:rsidRDefault="00821389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A100131 Provedba programa Zaželi</w:t>
      </w:r>
    </w:p>
    <w:p w14:paraId="3CF09330" w14:textId="77777777" w:rsidR="008208E1" w:rsidRPr="00AF69E8" w:rsidRDefault="008208E1" w:rsidP="008208E1">
      <w:pPr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color w:val="000000"/>
        </w:rPr>
        <w:t xml:space="preserve">Projekt financiran od nacionalnih i EU sredstava -projekt ZAŽELI „ZA BOLJI </w:t>
      </w:r>
      <w:r w:rsidR="00533E7D" w:rsidRPr="00AF69E8">
        <w:rPr>
          <w:rFonts w:ascii="Calibri" w:hAnsi="Calibri" w:cs="Calibri"/>
          <w:color w:val="000000"/>
        </w:rPr>
        <w:t xml:space="preserve"> </w:t>
      </w:r>
      <w:r w:rsidRPr="00AF69E8">
        <w:rPr>
          <w:rFonts w:ascii="Calibri" w:hAnsi="Calibri" w:cs="Calibri"/>
          <w:color w:val="000000"/>
        </w:rPr>
        <w:t xml:space="preserve">ERVENIK“ </w:t>
      </w:r>
    </w:p>
    <w:p w14:paraId="744B5CB2" w14:textId="590D18A9" w:rsidR="008208E1" w:rsidRPr="00AF69E8" w:rsidRDefault="008208E1" w:rsidP="008208E1">
      <w:pPr>
        <w:rPr>
          <w:rFonts w:ascii="Calibri" w:hAnsi="Calibri" w:cs="Calibri"/>
          <w:color w:val="000000"/>
        </w:rPr>
      </w:pPr>
      <w:r w:rsidRPr="00AF69E8">
        <w:rPr>
          <w:rFonts w:ascii="Calibri" w:hAnsi="Calibri" w:cs="Calibri"/>
          <w:color w:val="000000"/>
        </w:rPr>
        <w:t>- Pomoć starim i nemoćnim osobama</w:t>
      </w:r>
      <w:r w:rsidR="0003737D">
        <w:rPr>
          <w:rFonts w:ascii="Calibri" w:hAnsi="Calibri" w:cs="Calibri"/>
          <w:color w:val="000000"/>
        </w:rPr>
        <w:t xml:space="preserve"> </w:t>
      </w:r>
      <w:r w:rsidRPr="00AF69E8">
        <w:rPr>
          <w:rFonts w:ascii="Calibri" w:hAnsi="Calibri" w:cs="Calibri"/>
          <w:color w:val="000000"/>
        </w:rPr>
        <w:t>u kući</w:t>
      </w:r>
      <w:r w:rsidR="0003737D">
        <w:rPr>
          <w:rFonts w:ascii="Calibri" w:hAnsi="Calibri" w:cs="Calibri"/>
          <w:color w:val="000000"/>
        </w:rPr>
        <w:t>,</w:t>
      </w:r>
      <w:r w:rsidRPr="00AF69E8">
        <w:rPr>
          <w:rFonts w:ascii="Calibri" w:hAnsi="Calibri" w:cs="Calibri"/>
          <w:color w:val="000000"/>
        </w:rPr>
        <w:t xml:space="preserve"> Sukladno programu socijalnih i drugih potreba Općine </w:t>
      </w:r>
      <w:proofErr w:type="spellStart"/>
      <w:r w:rsidRPr="00AF69E8">
        <w:rPr>
          <w:rFonts w:ascii="Calibri" w:hAnsi="Calibri" w:cs="Calibri"/>
          <w:color w:val="000000"/>
        </w:rPr>
        <w:t>Ervenik</w:t>
      </w:r>
      <w:proofErr w:type="spellEnd"/>
      <w:r w:rsidRPr="00AF69E8">
        <w:rPr>
          <w:rFonts w:ascii="Calibri" w:hAnsi="Calibri" w:cs="Calibri"/>
          <w:color w:val="000000"/>
        </w:rPr>
        <w:t>.</w:t>
      </w:r>
    </w:p>
    <w:p w14:paraId="0A3004B7" w14:textId="77777777" w:rsidR="00132A19" w:rsidRPr="00AF69E8" w:rsidRDefault="00132A19" w:rsidP="008208E1">
      <w:pPr>
        <w:rPr>
          <w:rFonts w:ascii="Calibri" w:hAnsi="Calibri" w:cs="Calibri"/>
          <w:color w:val="000000"/>
        </w:rPr>
      </w:pPr>
    </w:p>
    <w:p w14:paraId="6F319142" w14:textId="0CDB59C9" w:rsidR="000212F6" w:rsidRPr="00AF69E8" w:rsidRDefault="00C43733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 xml:space="preserve">PROGRAM 26 </w:t>
      </w:r>
      <w:r w:rsidR="000212F6" w:rsidRPr="00AF69E8">
        <w:rPr>
          <w:rFonts w:ascii="Calibri" w:hAnsi="Calibri" w:cs="Calibri"/>
        </w:rPr>
        <w:t xml:space="preserve">Zaštita, očuvanje i unaprjeđenje zdravlja </w:t>
      </w:r>
      <w:r w:rsidR="00E373EB" w:rsidRPr="00AF69E8">
        <w:rPr>
          <w:rFonts w:ascii="Calibri" w:hAnsi="Calibri" w:cs="Calibri"/>
        </w:rPr>
        <w:t>–</w:t>
      </w:r>
      <w:r w:rsidR="000212F6" w:rsidRPr="00AF69E8">
        <w:rPr>
          <w:rFonts w:ascii="Calibri" w:hAnsi="Calibri" w:cs="Calibri"/>
        </w:rPr>
        <w:t>Ukupno</w:t>
      </w:r>
      <w:r w:rsidR="00AC51C6" w:rsidRPr="00AF69E8">
        <w:rPr>
          <w:rFonts w:ascii="Calibri" w:hAnsi="Calibri" w:cs="Calibri"/>
        </w:rPr>
        <w:t xml:space="preserve"> </w:t>
      </w:r>
      <w:r w:rsidR="00E373EB" w:rsidRPr="00AF69E8">
        <w:rPr>
          <w:rFonts w:ascii="Calibri" w:hAnsi="Calibri" w:cs="Calibri"/>
        </w:rPr>
        <w:t>3.71</w:t>
      </w:r>
      <w:r w:rsidR="00533E7D" w:rsidRPr="00AF69E8">
        <w:rPr>
          <w:rFonts w:ascii="Calibri" w:hAnsi="Calibri" w:cs="Calibri"/>
        </w:rPr>
        <w:t>8</w:t>
      </w:r>
      <w:r w:rsidR="00E373EB" w:rsidRPr="00AF69E8">
        <w:rPr>
          <w:rFonts w:ascii="Calibri" w:hAnsi="Calibri" w:cs="Calibri"/>
        </w:rPr>
        <w:t>,00 €</w:t>
      </w:r>
      <w:r w:rsidR="00132A19" w:rsidRPr="00AF69E8">
        <w:rPr>
          <w:rFonts w:ascii="Calibri" w:hAnsi="Calibri" w:cs="Calibri"/>
        </w:rPr>
        <w:t>/ izvršenje do 30.06.2025. iznosi 1.868,75 €</w:t>
      </w:r>
    </w:p>
    <w:p w14:paraId="5B9E7455" w14:textId="571A3098" w:rsidR="00821389" w:rsidRPr="00AF69E8" w:rsidRDefault="00821389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</w:rPr>
        <w:t>A100271 Usluge u zdravst</w:t>
      </w:r>
      <w:r w:rsidR="007E68BC">
        <w:rPr>
          <w:rFonts w:ascii="Calibri" w:hAnsi="Calibri" w:cs="Calibri"/>
        </w:rPr>
        <w:t>vu</w:t>
      </w:r>
      <w:r w:rsidRPr="00AF69E8">
        <w:rPr>
          <w:rFonts w:ascii="Calibri" w:hAnsi="Calibri" w:cs="Calibri"/>
        </w:rPr>
        <w:t xml:space="preserve"> i preventiva</w:t>
      </w:r>
    </w:p>
    <w:p w14:paraId="68E1B552" w14:textId="77777777" w:rsidR="008208E1" w:rsidRPr="00AF69E8" w:rsidRDefault="008208E1" w:rsidP="00B41753">
      <w:pPr>
        <w:jc w:val="both"/>
        <w:rPr>
          <w:rFonts w:ascii="Calibri" w:hAnsi="Calibri" w:cs="Calibri"/>
        </w:rPr>
      </w:pPr>
      <w:r w:rsidRPr="00AF69E8">
        <w:rPr>
          <w:rFonts w:ascii="Calibri" w:hAnsi="Calibri" w:cs="Calibri"/>
          <w:color w:val="000000"/>
        </w:rPr>
        <w:t>Usluge zbrinjavanje pasa i sufinanciranje sterilizacije pasa i mačaka, provođenje godišnjih programa deratizacije i dezinsekcije.</w:t>
      </w:r>
    </w:p>
    <w:sectPr w:rsidR="008208E1" w:rsidRPr="00AF69E8" w:rsidSect="00491A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43F8" w14:textId="77777777" w:rsidR="00580F5A" w:rsidRDefault="00580F5A" w:rsidP="00686B22">
      <w:pPr>
        <w:spacing w:after="0" w:line="240" w:lineRule="auto"/>
      </w:pPr>
      <w:r>
        <w:separator/>
      </w:r>
    </w:p>
  </w:endnote>
  <w:endnote w:type="continuationSeparator" w:id="0">
    <w:p w14:paraId="0C24EBC7" w14:textId="77777777" w:rsidR="00580F5A" w:rsidRDefault="00580F5A" w:rsidP="006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C20A" w14:textId="77777777" w:rsidR="00580F5A" w:rsidRDefault="00580F5A" w:rsidP="00686B22">
      <w:pPr>
        <w:spacing w:after="0" w:line="240" w:lineRule="auto"/>
      </w:pPr>
      <w:r>
        <w:separator/>
      </w:r>
    </w:p>
  </w:footnote>
  <w:footnote w:type="continuationSeparator" w:id="0">
    <w:p w14:paraId="530BD9CC" w14:textId="77777777" w:rsidR="00580F5A" w:rsidRDefault="00580F5A" w:rsidP="0068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D012" w14:textId="77777777" w:rsidR="00686B22" w:rsidRDefault="00686B22">
    <w:pPr>
      <w:pStyle w:val="Zaglavlje"/>
    </w:pPr>
    <w:r>
      <w:t>Prilog uz</w:t>
    </w:r>
    <w:r w:rsidR="0019782E">
      <w:t xml:space="preserve"> </w:t>
    </w:r>
    <w:r w:rsidR="00AB3984">
      <w:t xml:space="preserve">Polugodišnji financijski izvještaj o izvršenju proračuna Općine </w:t>
    </w:r>
    <w:proofErr w:type="spellStart"/>
    <w:r w:rsidR="00AB3984">
      <w:t>Ervenik</w:t>
    </w:r>
    <w:proofErr w:type="spellEnd"/>
    <w:r w:rsidR="00AB3984">
      <w:t xml:space="preserve"> za </w:t>
    </w:r>
    <w:r w:rsidR="0019782E">
      <w:t>202</w:t>
    </w:r>
    <w:r w:rsidR="00554E95">
      <w:t>5</w:t>
    </w:r>
    <w:r>
      <w:t xml:space="preserve">. godinu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9C3"/>
    <w:multiLevelType w:val="hybridMultilevel"/>
    <w:tmpl w:val="020A991A"/>
    <w:lvl w:ilvl="0" w:tplc="D2A48E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08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740"/>
    <w:rsid w:val="000212F6"/>
    <w:rsid w:val="00031CED"/>
    <w:rsid w:val="0003737D"/>
    <w:rsid w:val="000451C7"/>
    <w:rsid w:val="000A3FE4"/>
    <w:rsid w:val="000C4907"/>
    <w:rsid w:val="000F1DE9"/>
    <w:rsid w:val="0010259E"/>
    <w:rsid w:val="0011230A"/>
    <w:rsid w:val="0011578B"/>
    <w:rsid w:val="00132A19"/>
    <w:rsid w:val="00165DEA"/>
    <w:rsid w:val="00184A36"/>
    <w:rsid w:val="00190BD3"/>
    <w:rsid w:val="0019782E"/>
    <w:rsid w:val="001C0342"/>
    <w:rsid w:val="002773FF"/>
    <w:rsid w:val="00284EA8"/>
    <w:rsid w:val="002960FD"/>
    <w:rsid w:val="002B5385"/>
    <w:rsid w:val="00310056"/>
    <w:rsid w:val="00311736"/>
    <w:rsid w:val="003157D8"/>
    <w:rsid w:val="003A24D0"/>
    <w:rsid w:val="00401A1A"/>
    <w:rsid w:val="00404212"/>
    <w:rsid w:val="004078DA"/>
    <w:rsid w:val="00421A6C"/>
    <w:rsid w:val="00465F72"/>
    <w:rsid w:val="00472901"/>
    <w:rsid w:val="00472E1B"/>
    <w:rsid w:val="0048689C"/>
    <w:rsid w:val="00491A7A"/>
    <w:rsid w:val="004B01D8"/>
    <w:rsid w:val="004D7FA9"/>
    <w:rsid w:val="004F60BE"/>
    <w:rsid w:val="005136FA"/>
    <w:rsid w:val="00533E7D"/>
    <w:rsid w:val="00537DEA"/>
    <w:rsid w:val="00554E95"/>
    <w:rsid w:val="00580F5A"/>
    <w:rsid w:val="00617090"/>
    <w:rsid w:val="00686B22"/>
    <w:rsid w:val="006D2757"/>
    <w:rsid w:val="00701CDE"/>
    <w:rsid w:val="007375F5"/>
    <w:rsid w:val="00797413"/>
    <w:rsid w:val="0079798F"/>
    <w:rsid w:val="007B580D"/>
    <w:rsid w:val="007E68BC"/>
    <w:rsid w:val="007F5E51"/>
    <w:rsid w:val="008208E1"/>
    <w:rsid w:val="00821389"/>
    <w:rsid w:val="00841E52"/>
    <w:rsid w:val="00847397"/>
    <w:rsid w:val="00884A60"/>
    <w:rsid w:val="00885740"/>
    <w:rsid w:val="008C0C03"/>
    <w:rsid w:val="008E3A09"/>
    <w:rsid w:val="0095388A"/>
    <w:rsid w:val="009662BE"/>
    <w:rsid w:val="00970B38"/>
    <w:rsid w:val="009753A2"/>
    <w:rsid w:val="00987AF0"/>
    <w:rsid w:val="009C0149"/>
    <w:rsid w:val="009C13B6"/>
    <w:rsid w:val="009F2081"/>
    <w:rsid w:val="00A509C5"/>
    <w:rsid w:val="00A847A3"/>
    <w:rsid w:val="00AB3984"/>
    <w:rsid w:val="00AC51C6"/>
    <w:rsid w:val="00AC7B76"/>
    <w:rsid w:val="00AF69E8"/>
    <w:rsid w:val="00B10FFC"/>
    <w:rsid w:val="00B41753"/>
    <w:rsid w:val="00BA5E21"/>
    <w:rsid w:val="00BD78DF"/>
    <w:rsid w:val="00BE5B22"/>
    <w:rsid w:val="00BE5CEC"/>
    <w:rsid w:val="00BF525C"/>
    <w:rsid w:val="00C128BB"/>
    <w:rsid w:val="00C43733"/>
    <w:rsid w:val="00CC4026"/>
    <w:rsid w:val="00CC7D28"/>
    <w:rsid w:val="00D36A6E"/>
    <w:rsid w:val="00D820DE"/>
    <w:rsid w:val="00D94053"/>
    <w:rsid w:val="00DA1751"/>
    <w:rsid w:val="00DD1818"/>
    <w:rsid w:val="00E373EB"/>
    <w:rsid w:val="00E608ED"/>
    <w:rsid w:val="00E7006E"/>
    <w:rsid w:val="00EA1B00"/>
    <w:rsid w:val="00EB6E7C"/>
    <w:rsid w:val="00ED084A"/>
    <w:rsid w:val="00ED13B1"/>
    <w:rsid w:val="00EE5B55"/>
    <w:rsid w:val="00F02215"/>
    <w:rsid w:val="00F54186"/>
    <w:rsid w:val="00FB14AC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FAAD"/>
  <w15:docId w15:val="{FDD31BF5-D285-496A-ABA2-94BBE65C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740"/>
    <w:pPr>
      <w:spacing w:before="0" w:beforeAutospacing="0"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88574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7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85740"/>
    <w:pPr>
      <w:ind w:left="720"/>
      <w:contextualSpacing/>
    </w:pPr>
  </w:style>
  <w:style w:type="character" w:customStyle="1" w:styleId="fontstyle01">
    <w:name w:val="fontstyle01"/>
    <w:basedOn w:val="Zadanifontodlomka"/>
    <w:rsid w:val="00465F7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F5418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6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86B22"/>
  </w:style>
  <w:style w:type="paragraph" w:styleId="Podnoje">
    <w:name w:val="footer"/>
    <w:basedOn w:val="Normal"/>
    <w:link w:val="PodnojeChar"/>
    <w:uiPriority w:val="99"/>
    <w:semiHidden/>
    <w:unhideWhenUsed/>
    <w:rsid w:val="006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86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9E0A63-6ECF-40D9-9AFF-D1DD0DB5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Momir Novaković</cp:lastModifiedBy>
  <cp:revision>7</cp:revision>
  <cp:lastPrinted>2025-10-06T08:22:00Z</cp:lastPrinted>
  <dcterms:created xsi:type="dcterms:W3CDTF">2025-10-06T08:59:00Z</dcterms:created>
  <dcterms:modified xsi:type="dcterms:W3CDTF">2025-10-27T07:55:00Z</dcterms:modified>
</cp:coreProperties>
</file>