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77A" w:rsidRPr="00E91085" w:rsidRDefault="0082277A" w:rsidP="0082277A">
      <w:pPr>
        <w:spacing w:after="0" w:line="259" w:lineRule="auto"/>
        <w:ind w:left="45" w:right="0" w:firstLine="0"/>
        <w:rPr>
          <w:rFonts w:ascii="Times New Roman" w:hAnsi="Times New Roman" w:cs="Times New Roman"/>
        </w:rPr>
      </w:pPr>
      <w:bookmarkStart w:id="0" w:name="_GoBack"/>
      <w:bookmarkEnd w:id="0"/>
      <w:r w:rsidRPr="00E91085">
        <w:rPr>
          <w:rFonts w:ascii="Times New Roman" w:hAnsi="Times New Roman" w:cs="Times New Roman"/>
        </w:rPr>
        <w:t xml:space="preserve">Na temelju članka 41. Statuta Općine </w:t>
      </w:r>
      <w:proofErr w:type="spellStart"/>
      <w:r w:rsidRPr="00E91085">
        <w:rPr>
          <w:rFonts w:ascii="Times New Roman" w:hAnsi="Times New Roman" w:cs="Times New Roman"/>
        </w:rPr>
        <w:t>Ervenik</w:t>
      </w:r>
      <w:proofErr w:type="spellEnd"/>
      <w:r w:rsidRPr="00E91085">
        <w:rPr>
          <w:rFonts w:ascii="Times New Roman" w:hAnsi="Times New Roman" w:cs="Times New Roman"/>
        </w:rPr>
        <w:t xml:space="preserve"> („Službeni vjesnik“ Šibensko _ kninske županije broj 1/21) Općinsko vijeće na </w:t>
      </w:r>
      <w:r w:rsidR="000B5AED" w:rsidRPr="00E91085">
        <w:rPr>
          <w:rFonts w:ascii="Times New Roman" w:hAnsi="Times New Roman" w:cs="Times New Roman"/>
        </w:rPr>
        <w:t xml:space="preserve">21. </w:t>
      </w:r>
      <w:r w:rsidRPr="00E91085">
        <w:rPr>
          <w:rFonts w:ascii="Times New Roman" w:hAnsi="Times New Roman" w:cs="Times New Roman"/>
        </w:rPr>
        <w:t xml:space="preserve">sjednici od </w:t>
      </w:r>
      <w:r w:rsidR="000B5AED" w:rsidRPr="00E91085">
        <w:rPr>
          <w:rFonts w:ascii="Times New Roman" w:hAnsi="Times New Roman" w:cs="Times New Roman"/>
        </w:rPr>
        <w:t>01.03.</w:t>
      </w:r>
      <w:r w:rsidRPr="00E91085">
        <w:rPr>
          <w:rFonts w:ascii="Times New Roman" w:hAnsi="Times New Roman" w:cs="Times New Roman"/>
        </w:rPr>
        <w:t xml:space="preserve">2021. donosi </w:t>
      </w:r>
    </w:p>
    <w:p w:rsidR="00C61804" w:rsidRPr="00E91085" w:rsidRDefault="00841299">
      <w:pPr>
        <w:spacing w:after="0" w:line="259" w:lineRule="auto"/>
        <w:ind w:left="45" w:right="0" w:firstLine="0"/>
        <w:jc w:val="center"/>
        <w:rPr>
          <w:rFonts w:ascii="Times New Roman" w:hAnsi="Times New Roman" w:cs="Times New Roman"/>
        </w:rPr>
      </w:pPr>
      <w:r w:rsidRPr="00E91085">
        <w:rPr>
          <w:rFonts w:ascii="Times New Roman" w:hAnsi="Times New Roman" w:cs="Times New Roman"/>
        </w:rPr>
        <w:t xml:space="preserve"> </w:t>
      </w:r>
    </w:p>
    <w:p w:rsidR="00050549" w:rsidRPr="00E91085" w:rsidRDefault="00841299">
      <w:pPr>
        <w:spacing w:after="0" w:line="259" w:lineRule="auto"/>
        <w:ind w:right="5"/>
        <w:jc w:val="center"/>
        <w:rPr>
          <w:rFonts w:ascii="Times New Roman" w:hAnsi="Times New Roman" w:cs="Times New Roman"/>
          <w:b/>
        </w:rPr>
      </w:pPr>
      <w:r w:rsidRPr="00E91085">
        <w:rPr>
          <w:rFonts w:ascii="Times New Roman" w:hAnsi="Times New Roman" w:cs="Times New Roman"/>
          <w:b/>
        </w:rPr>
        <w:t xml:space="preserve">P O S L O V N I K   </w:t>
      </w:r>
    </w:p>
    <w:p w:rsidR="00050549" w:rsidRPr="00E91085" w:rsidRDefault="00050549" w:rsidP="00050549">
      <w:pPr>
        <w:spacing w:after="0" w:line="259" w:lineRule="auto"/>
        <w:ind w:left="60" w:right="5" w:firstLine="0"/>
        <w:jc w:val="center"/>
        <w:rPr>
          <w:rFonts w:ascii="Times New Roman" w:hAnsi="Times New Roman" w:cs="Times New Roman"/>
          <w:b/>
        </w:rPr>
      </w:pPr>
      <w:r w:rsidRPr="00E91085">
        <w:rPr>
          <w:rFonts w:ascii="Times New Roman" w:hAnsi="Times New Roman" w:cs="Times New Roman"/>
          <w:b/>
        </w:rPr>
        <w:t xml:space="preserve">O </w:t>
      </w:r>
      <w:r w:rsidR="000B5AED" w:rsidRPr="00E91085">
        <w:rPr>
          <w:rFonts w:ascii="Times New Roman" w:hAnsi="Times New Roman" w:cs="Times New Roman"/>
          <w:b/>
        </w:rPr>
        <w:t xml:space="preserve"> </w:t>
      </w:r>
      <w:r w:rsidR="00841299" w:rsidRPr="00E91085">
        <w:rPr>
          <w:rFonts w:ascii="Times New Roman" w:hAnsi="Times New Roman" w:cs="Times New Roman"/>
          <w:b/>
        </w:rPr>
        <w:t xml:space="preserve">R A D U </w:t>
      </w:r>
      <w:r w:rsidRPr="00E91085">
        <w:rPr>
          <w:rFonts w:ascii="Times New Roman" w:hAnsi="Times New Roman" w:cs="Times New Roman"/>
          <w:b/>
        </w:rPr>
        <w:t xml:space="preserve"> </w:t>
      </w:r>
      <w:r w:rsidR="00841299" w:rsidRPr="00E91085">
        <w:rPr>
          <w:rFonts w:ascii="Times New Roman" w:hAnsi="Times New Roman" w:cs="Times New Roman"/>
          <w:b/>
        </w:rPr>
        <w:t xml:space="preserve">OPĆINSKOG VIJEĆA </w:t>
      </w:r>
    </w:p>
    <w:p w:rsidR="00C61804" w:rsidRPr="00E91085" w:rsidRDefault="00841299" w:rsidP="00050549">
      <w:pPr>
        <w:spacing w:after="0" w:line="259" w:lineRule="auto"/>
        <w:ind w:left="60" w:right="5" w:firstLine="0"/>
        <w:jc w:val="center"/>
        <w:rPr>
          <w:rFonts w:ascii="Times New Roman" w:hAnsi="Times New Roman" w:cs="Times New Roman"/>
        </w:rPr>
      </w:pPr>
      <w:r w:rsidRPr="00E91085">
        <w:rPr>
          <w:rFonts w:ascii="Times New Roman" w:hAnsi="Times New Roman" w:cs="Times New Roman"/>
          <w:b/>
        </w:rPr>
        <w:t xml:space="preserve">OPĆINE </w:t>
      </w:r>
      <w:r w:rsidR="008353DA" w:rsidRPr="00E91085">
        <w:rPr>
          <w:rFonts w:ascii="Times New Roman" w:hAnsi="Times New Roman" w:cs="Times New Roman"/>
          <w:b/>
        </w:rPr>
        <w:t>ERVENIK</w:t>
      </w:r>
      <w:r w:rsidRPr="00E91085">
        <w:rPr>
          <w:rFonts w:ascii="Times New Roman" w:hAnsi="Times New Roman" w:cs="Times New Roman"/>
          <w:b/>
        </w:rPr>
        <w:t xml:space="preserve"> </w:t>
      </w:r>
    </w:p>
    <w:p w:rsidR="00C61804" w:rsidRPr="00E91085" w:rsidRDefault="00841299" w:rsidP="00050549">
      <w:pPr>
        <w:spacing w:after="0" w:line="259" w:lineRule="auto"/>
        <w:ind w:left="45" w:right="0" w:firstLine="0"/>
        <w:jc w:val="center"/>
        <w:rPr>
          <w:rFonts w:ascii="Times New Roman" w:hAnsi="Times New Roman" w:cs="Times New Roman"/>
        </w:rPr>
      </w:pPr>
      <w:r w:rsidRPr="00E91085">
        <w:rPr>
          <w:rFonts w:ascii="Times New Roman" w:hAnsi="Times New Roman" w:cs="Times New Roman"/>
          <w:b/>
        </w:rPr>
        <w:t xml:space="preserve"> </w:t>
      </w:r>
    </w:p>
    <w:p w:rsidR="00C61804" w:rsidRPr="00E91085" w:rsidRDefault="00C61804">
      <w:pPr>
        <w:spacing w:after="0" w:line="259" w:lineRule="auto"/>
        <w:ind w:left="0" w:right="0" w:firstLine="0"/>
        <w:jc w:val="left"/>
        <w:rPr>
          <w:rFonts w:ascii="Times New Roman" w:hAnsi="Times New Roman" w:cs="Times New Roman"/>
        </w:rPr>
      </w:pPr>
    </w:p>
    <w:p w:rsidR="00C61804" w:rsidRPr="00E91085" w:rsidRDefault="00841299">
      <w:pPr>
        <w:pStyle w:val="Naslov1"/>
        <w:tabs>
          <w:tab w:val="center" w:pos="1423"/>
        </w:tabs>
        <w:ind w:left="-15" w:right="0" w:firstLine="0"/>
        <w:rPr>
          <w:rFonts w:ascii="Times New Roman" w:hAnsi="Times New Roman" w:cs="Times New Roman"/>
        </w:rPr>
      </w:pPr>
      <w:r w:rsidRPr="00E91085">
        <w:rPr>
          <w:rFonts w:ascii="Times New Roman" w:hAnsi="Times New Roman" w:cs="Times New Roman"/>
        </w:rPr>
        <w:t xml:space="preserve">I. </w:t>
      </w:r>
      <w:r w:rsidRPr="00E91085">
        <w:rPr>
          <w:rFonts w:ascii="Times New Roman" w:hAnsi="Times New Roman" w:cs="Times New Roman"/>
        </w:rPr>
        <w:tab/>
        <w:t xml:space="preserve">OPĆE ODREDBE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1. </w:t>
      </w:r>
    </w:p>
    <w:p w:rsidR="00C61804" w:rsidRPr="00E91085" w:rsidRDefault="00841299">
      <w:pPr>
        <w:spacing w:after="26"/>
        <w:ind w:left="-5" w:right="0"/>
        <w:rPr>
          <w:rFonts w:ascii="Times New Roman" w:hAnsi="Times New Roman" w:cs="Times New Roman"/>
        </w:rPr>
      </w:pPr>
      <w:r w:rsidRPr="00E91085">
        <w:rPr>
          <w:rFonts w:ascii="Times New Roman" w:hAnsi="Times New Roman" w:cs="Times New Roman"/>
        </w:rPr>
        <w:t xml:space="preserve">Poslovnikom o radu Općinskog vijeća Općine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(u daljnjem tekstu: Poslovnik) uređuje se način rada Općinskog vijeća Općine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(u daljnjem tekstu: Vijeće) i radnih tijela Općinskog vijeća, a osobito: </w:t>
      </w:r>
    </w:p>
    <w:p w:rsidR="00C61804" w:rsidRPr="00E91085" w:rsidRDefault="00841299">
      <w:pPr>
        <w:numPr>
          <w:ilvl w:val="0"/>
          <w:numId w:val="1"/>
        </w:numPr>
        <w:spacing w:after="26"/>
        <w:ind w:right="0" w:hanging="360"/>
        <w:rPr>
          <w:rFonts w:ascii="Times New Roman" w:hAnsi="Times New Roman" w:cs="Times New Roman"/>
        </w:rPr>
      </w:pPr>
      <w:r w:rsidRPr="00E91085">
        <w:rPr>
          <w:rFonts w:ascii="Times New Roman" w:hAnsi="Times New Roman" w:cs="Times New Roman"/>
        </w:rPr>
        <w:t xml:space="preserve">konstituiranje Vijeća, početak obnašanja, prava i dužnosti člana Vijeća, mirovanje i prestanak mandata člana Vijeća, </w:t>
      </w:r>
    </w:p>
    <w:p w:rsidR="00C61804" w:rsidRPr="00E91085" w:rsidRDefault="00841299">
      <w:pPr>
        <w:numPr>
          <w:ilvl w:val="0"/>
          <w:numId w:val="1"/>
        </w:numPr>
        <w:ind w:right="0" w:hanging="360"/>
        <w:rPr>
          <w:rFonts w:ascii="Times New Roman" w:hAnsi="Times New Roman" w:cs="Times New Roman"/>
        </w:rPr>
      </w:pPr>
      <w:r w:rsidRPr="00E91085">
        <w:rPr>
          <w:rFonts w:ascii="Times New Roman" w:hAnsi="Times New Roman" w:cs="Times New Roman"/>
        </w:rPr>
        <w:t xml:space="preserve">izbor i razrješavanje predsjednika i potpredsjednika Vijeća i njihova prava i dužnosti, </w:t>
      </w:r>
    </w:p>
    <w:p w:rsidR="00C61804" w:rsidRPr="00E91085" w:rsidRDefault="00841299">
      <w:pPr>
        <w:numPr>
          <w:ilvl w:val="0"/>
          <w:numId w:val="1"/>
        </w:numPr>
        <w:ind w:right="0" w:hanging="360"/>
        <w:rPr>
          <w:rFonts w:ascii="Times New Roman" w:hAnsi="Times New Roman" w:cs="Times New Roman"/>
        </w:rPr>
      </w:pPr>
      <w:r w:rsidRPr="00E91085">
        <w:rPr>
          <w:rFonts w:ascii="Times New Roman" w:hAnsi="Times New Roman" w:cs="Times New Roman"/>
        </w:rPr>
        <w:t xml:space="preserve">unutarnje ustrojstvo Vijeća, </w:t>
      </w:r>
    </w:p>
    <w:p w:rsidR="00C61804" w:rsidRPr="00E91085" w:rsidRDefault="00841299">
      <w:pPr>
        <w:numPr>
          <w:ilvl w:val="0"/>
          <w:numId w:val="1"/>
        </w:numPr>
        <w:ind w:right="0" w:hanging="360"/>
        <w:rPr>
          <w:rFonts w:ascii="Times New Roman" w:hAnsi="Times New Roman" w:cs="Times New Roman"/>
        </w:rPr>
      </w:pPr>
      <w:r w:rsidRPr="00E91085">
        <w:rPr>
          <w:rFonts w:ascii="Times New Roman" w:hAnsi="Times New Roman" w:cs="Times New Roman"/>
        </w:rPr>
        <w:t xml:space="preserve">odnos Vijeća i Općinskog načelnika, </w:t>
      </w:r>
    </w:p>
    <w:p w:rsidR="00C61804" w:rsidRPr="00E91085" w:rsidRDefault="00841299">
      <w:pPr>
        <w:numPr>
          <w:ilvl w:val="0"/>
          <w:numId w:val="1"/>
        </w:numPr>
        <w:ind w:right="0" w:hanging="360"/>
        <w:rPr>
          <w:rFonts w:ascii="Times New Roman" w:hAnsi="Times New Roman" w:cs="Times New Roman"/>
        </w:rPr>
      </w:pPr>
      <w:r w:rsidRPr="00E91085">
        <w:rPr>
          <w:rFonts w:ascii="Times New Roman" w:hAnsi="Times New Roman" w:cs="Times New Roman"/>
        </w:rPr>
        <w:t xml:space="preserve">postupak donošenja akata i rasprave o pojedinim pitanjima iz djelokruga Vijeća, </w:t>
      </w:r>
    </w:p>
    <w:p w:rsidR="00C61804" w:rsidRPr="00E91085" w:rsidRDefault="00841299">
      <w:pPr>
        <w:numPr>
          <w:ilvl w:val="0"/>
          <w:numId w:val="1"/>
        </w:numPr>
        <w:ind w:right="0" w:hanging="360"/>
        <w:rPr>
          <w:rFonts w:ascii="Times New Roman" w:hAnsi="Times New Roman" w:cs="Times New Roman"/>
        </w:rPr>
      </w:pPr>
      <w:r w:rsidRPr="00E91085">
        <w:rPr>
          <w:rFonts w:ascii="Times New Roman" w:hAnsi="Times New Roman" w:cs="Times New Roman"/>
        </w:rPr>
        <w:t xml:space="preserve">poslovni red na sjednici Vijeća, </w:t>
      </w:r>
    </w:p>
    <w:p w:rsidR="00C61804" w:rsidRPr="00E91085" w:rsidRDefault="00841299">
      <w:pPr>
        <w:numPr>
          <w:ilvl w:val="0"/>
          <w:numId w:val="1"/>
        </w:numPr>
        <w:ind w:right="0" w:hanging="360"/>
        <w:rPr>
          <w:rFonts w:ascii="Times New Roman" w:hAnsi="Times New Roman" w:cs="Times New Roman"/>
        </w:rPr>
      </w:pPr>
      <w:r w:rsidRPr="00E91085">
        <w:rPr>
          <w:rFonts w:ascii="Times New Roman" w:hAnsi="Times New Roman" w:cs="Times New Roman"/>
        </w:rPr>
        <w:t xml:space="preserve">javnost u radu Vijeća, </w:t>
      </w:r>
    </w:p>
    <w:p w:rsidR="00C61804" w:rsidRPr="00E91085" w:rsidRDefault="00841299">
      <w:pPr>
        <w:numPr>
          <w:ilvl w:val="0"/>
          <w:numId w:val="1"/>
        </w:numPr>
        <w:ind w:right="0" w:hanging="360"/>
        <w:rPr>
          <w:rFonts w:ascii="Times New Roman" w:hAnsi="Times New Roman" w:cs="Times New Roman"/>
        </w:rPr>
      </w:pPr>
      <w:r w:rsidRPr="00E91085">
        <w:rPr>
          <w:rFonts w:ascii="Times New Roman" w:hAnsi="Times New Roman" w:cs="Times New Roman"/>
        </w:rPr>
        <w:t xml:space="preserve">postupak postavljanja vijećničkih pitanja, </w:t>
      </w:r>
    </w:p>
    <w:p w:rsidR="00C61804" w:rsidRPr="00E91085" w:rsidRDefault="00841299">
      <w:pPr>
        <w:numPr>
          <w:ilvl w:val="0"/>
          <w:numId w:val="1"/>
        </w:numPr>
        <w:ind w:right="0" w:hanging="360"/>
        <w:rPr>
          <w:rFonts w:ascii="Times New Roman" w:hAnsi="Times New Roman" w:cs="Times New Roman"/>
        </w:rPr>
      </w:pPr>
      <w:r w:rsidRPr="00E91085">
        <w:rPr>
          <w:rFonts w:ascii="Times New Roman" w:hAnsi="Times New Roman" w:cs="Times New Roman"/>
        </w:rPr>
        <w:t xml:space="preserve">obavljanje stručnih, administrativnih i drugih poslova za potrebe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Riječi i pojmovi u ovom Poslovniku koji imaju rodno značenje odnose se jednako na muški i ženski rod, neovisno u kom rodu su navedeni. </w:t>
      </w:r>
    </w:p>
    <w:p w:rsidR="00C61804" w:rsidRPr="00E91085" w:rsidRDefault="00841299">
      <w:pPr>
        <w:spacing w:after="42"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ind w:right="3"/>
        <w:jc w:val="center"/>
        <w:rPr>
          <w:rFonts w:ascii="Times New Roman" w:hAnsi="Times New Roman" w:cs="Times New Roman"/>
        </w:rPr>
      </w:pPr>
      <w:r w:rsidRPr="00E91085">
        <w:rPr>
          <w:rFonts w:ascii="Times New Roman" w:hAnsi="Times New Roman" w:cs="Times New Roman"/>
        </w:rPr>
        <w:t xml:space="preserve">Članak 2.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Vijeće će posebnom odlukom urediti pojedino pitanje iz rada Vijeća ako to pitanje nije uređeno ovim Poslovnikom.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pStyle w:val="Naslov1"/>
        <w:ind w:left="693" w:right="1396" w:hanging="708"/>
        <w:rPr>
          <w:rFonts w:ascii="Times New Roman" w:hAnsi="Times New Roman" w:cs="Times New Roman"/>
        </w:rPr>
      </w:pPr>
      <w:r w:rsidRPr="00E91085">
        <w:rPr>
          <w:rFonts w:ascii="Times New Roman" w:hAnsi="Times New Roman" w:cs="Times New Roman"/>
        </w:rPr>
        <w:t xml:space="preserve">II. </w:t>
      </w:r>
      <w:r w:rsidRPr="00E91085">
        <w:rPr>
          <w:rFonts w:ascii="Times New Roman" w:hAnsi="Times New Roman" w:cs="Times New Roman"/>
        </w:rPr>
        <w:tab/>
        <w:t xml:space="preserve">KONSTITUIRANJE VIJEĆA, POČETAK OBNAŠANJA, PRAVA I DUŽNOSTI  ČLANA VIJEĆA, MIROVANJE I PRESTANAK MANDATA ČLANA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3. </w:t>
      </w:r>
    </w:p>
    <w:p w:rsidR="00C61804" w:rsidRPr="00E91085" w:rsidRDefault="00841299">
      <w:pPr>
        <w:ind w:left="-5" w:right="0"/>
        <w:rPr>
          <w:rFonts w:ascii="Times New Roman" w:hAnsi="Times New Roman" w:cs="Times New Roman"/>
        </w:rPr>
      </w:pPr>
      <w:proofErr w:type="spellStart"/>
      <w:r w:rsidRPr="00E91085">
        <w:rPr>
          <w:rFonts w:ascii="Times New Roman" w:hAnsi="Times New Roman" w:cs="Times New Roman"/>
        </w:rPr>
        <w:t>Konstituirajuću</w:t>
      </w:r>
      <w:proofErr w:type="spellEnd"/>
      <w:r w:rsidRPr="00E91085">
        <w:rPr>
          <w:rFonts w:ascii="Times New Roman" w:hAnsi="Times New Roman" w:cs="Times New Roman"/>
        </w:rPr>
        <w:t xml:space="preserve"> sjednicu Vijeća saziva čelnik tijela državne uprave nadležnog za poslove lokalne i područne (regionalne) samouprave ili osoba koju on ovlasti. </w:t>
      </w:r>
    </w:p>
    <w:p w:rsidR="00C61804" w:rsidRPr="00E91085" w:rsidRDefault="00841299">
      <w:pPr>
        <w:spacing w:after="4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Prva, </w:t>
      </w:r>
      <w:proofErr w:type="spellStart"/>
      <w:r w:rsidRPr="00E91085">
        <w:rPr>
          <w:rFonts w:ascii="Times New Roman" w:hAnsi="Times New Roman" w:cs="Times New Roman"/>
        </w:rPr>
        <w:t>konstituirajuća</w:t>
      </w:r>
      <w:proofErr w:type="spellEnd"/>
      <w:r w:rsidRPr="00E91085">
        <w:rPr>
          <w:rFonts w:ascii="Times New Roman" w:hAnsi="Times New Roman" w:cs="Times New Roman"/>
        </w:rPr>
        <w:t xml:space="preserve"> sjednica Vijeća saziva se u roku od 30 dana od dana objave konačnih rezultata izbora. </w:t>
      </w:r>
    </w:p>
    <w:p w:rsidR="00C61804" w:rsidRPr="00E91085" w:rsidRDefault="00841299">
      <w:pPr>
        <w:spacing w:after="4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proofErr w:type="spellStart"/>
      <w:r w:rsidRPr="00E91085">
        <w:rPr>
          <w:rFonts w:ascii="Times New Roman" w:hAnsi="Times New Roman" w:cs="Times New Roman"/>
        </w:rPr>
        <w:t>Konstituirajuća</w:t>
      </w:r>
      <w:proofErr w:type="spellEnd"/>
      <w:r w:rsidRPr="00E91085">
        <w:rPr>
          <w:rFonts w:ascii="Times New Roman" w:hAnsi="Times New Roman" w:cs="Times New Roman"/>
        </w:rPr>
        <w:t xml:space="preserve"> sjednica može se održati ako istoj </w:t>
      </w:r>
      <w:proofErr w:type="spellStart"/>
      <w:r w:rsidRPr="00E91085">
        <w:rPr>
          <w:rFonts w:ascii="Times New Roman" w:hAnsi="Times New Roman" w:cs="Times New Roman"/>
        </w:rPr>
        <w:t>nazoči</w:t>
      </w:r>
      <w:proofErr w:type="spellEnd"/>
      <w:r w:rsidRPr="00E91085">
        <w:rPr>
          <w:rFonts w:ascii="Times New Roman" w:hAnsi="Times New Roman" w:cs="Times New Roman"/>
        </w:rPr>
        <w:t xml:space="preserve"> većina izabranih vijećnika. </w:t>
      </w:r>
    </w:p>
    <w:p w:rsidR="00C61804" w:rsidRPr="00E91085" w:rsidRDefault="00841299">
      <w:pPr>
        <w:spacing w:after="4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se predstavničko tijelo ne konstituira na sjednici iz stavka 2. ovoga članka, ovlašteni sazivač sazvat će novu </w:t>
      </w:r>
      <w:proofErr w:type="spellStart"/>
      <w:r w:rsidRPr="00E91085">
        <w:rPr>
          <w:rFonts w:ascii="Times New Roman" w:hAnsi="Times New Roman" w:cs="Times New Roman"/>
        </w:rPr>
        <w:t>konstituirajuću</w:t>
      </w:r>
      <w:proofErr w:type="spellEnd"/>
      <w:r w:rsidRPr="00E91085">
        <w:rPr>
          <w:rFonts w:ascii="Times New Roman" w:hAnsi="Times New Roman" w:cs="Times New Roman"/>
        </w:rPr>
        <w:t xml:space="preserve"> sjednicu u roku od 30 dana od dana kada je prethodna sjednica trebala biti održana.  </w:t>
      </w:r>
    </w:p>
    <w:p w:rsidR="00C61804" w:rsidRPr="00E91085" w:rsidRDefault="00841299">
      <w:pPr>
        <w:spacing w:after="4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se Vijeće ne konstituira ni na </w:t>
      </w:r>
      <w:proofErr w:type="spellStart"/>
      <w:r w:rsidRPr="00E91085">
        <w:rPr>
          <w:rFonts w:ascii="Times New Roman" w:hAnsi="Times New Roman" w:cs="Times New Roman"/>
        </w:rPr>
        <w:t>novozakazanoj</w:t>
      </w:r>
      <w:proofErr w:type="spellEnd"/>
      <w:r w:rsidRPr="00E91085">
        <w:rPr>
          <w:rFonts w:ascii="Times New Roman" w:hAnsi="Times New Roman" w:cs="Times New Roman"/>
        </w:rPr>
        <w:t xml:space="preserve"> sjednici, ovlašteni sazivač sazvat će novu </w:t>
      </w:r>
      <w:proofErr w:type="spellStart"/>
      <w:r w:rsidRPr="00E91085">
        <w:rPr>
          <w:rFonts w:ascii="Times New Roman" w:hAnsi="Times New Roman" w:cs="Times New Roman"/>
        </w:rPr>
        <w:t>konstituirajuću</w:t>
      </w:r>
      <w:proofErr w:type="spellEnd"/>
      <w:r w:rsidRPr="00E91085">
        <w:rPr>
          <w:rFonts w:ascii="Times New Roman" w:hAnsi="Times New Roman" w:cs="Times New Roman"/>
        </w:rPr>
        <w:t xml:space="preserve"> sjednicu u nastavnom roku od 30 dana. </w:t>
      </w:r>
    </w:p>
    <w:p w:rsidR="00C61804" w:rsidRPr="00E91085" w:rsidRDefault="00841299">
      <w:pPr>
        <w:spacing w:after="42"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proofErr w:type="spellStart"/>
      <w:r w:rsidRPr="00E91085">
        <w:rPr>
          <w:rFonts w:ascii="Times New Roman" w:hAnsi="Times New Roman" w:cs="Times New Roman"/>
        </w:rPr>
        <w:t>Konstituirajućoj</w:t>
      </w:r>
      <w:proofErr w:type="spellEnd"/>
      <w:r w:rsidRPr="00E91085">
        <w:rPr>
          <w:rFonts w:ascii="Times New Roman" w:hAnsi="Times New Roman" w:cs="Times New Roman"/>
        </w:rPr>
        <w:t xml:space="preserve"> sjednici Vijeća do izbora predsjednika predsjeda prvi izabrani član s kandidacijske liste koja je dobila najviše glasova. </w:t>
      </w:r>
    </w:p>
    <w:p w:rsidR="00C61804" w:rsidRPr="00E91085" w:rsidRDefault="00841299">
      <w:pPr>
        <w:spacing w:after="40" w:line="259" w:lineRule="auto"/>
        <w:ind w:left="0" w:right="0" w:firstLine="0"/>
        <w:jc w:val="left"/>
        <w:rPr>
          <w:rFonts w:ascii="Times New Roman" w:hAnsi="Times New Roman" w:cs="Times New Roman"/>
        </w:rPr>
      </w:pPr>
      <w:r w:rsidRPr="00E91085">
        <w:rPr>
          <w:rFonts w:ascii="Times New Roman" w:hAnsi="Times New Roman" w:cs="Times New Roman"/>
        </w:rPr>
        <w:lastRenderedPageBreak/>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je više lista dobilo isti najveći broj glasova, </w:t>
      </w:r>
      <w:proofErr w:type="spellStart"/>
      <w:r w:rsidRPr="00E91085">
        <w:rPr>
          <w:rFonts w:ascii="Times New Roman" w:hAnsi="Times New Roman" w:cs="Times New Roman"/>
        </w:rPr>
        <w:t>konstituirajućoj</w:t>
      </w:r>
      <w:proofErr w:type="spellEnd"/>
      <w:r w:rsidRPr="00E91085">
        <w:rPr>
          <w:rFonts w:ascii="Times New Roman" w:hAnsi="Times New Roman" w:cs="Times New Roman"/>
        </w:rPr>
        <w:t xml:space="preserve"> sjednici predsjedat će prvi izabrani kandidat s liste koja je imala manji redni broj na glasačkom listiću. </w:t>
      </w:r>
    </w:p>
    <w:p w:rsidR="00C61804" w:rsidRPr="00E91085" w:rsidRDefault="00841299">
      <w:pPr>
        <w:spacing w:after="4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Predsjedavatelj ima do izbora predsjednika Vijeća sva prava i dužnosti predsjednika Vijeća u pogledu predsjedanja sjednicom.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4.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Dnevni red </w:t>
      </w:r>
      <w:proofErr w:type="spellStart"/>
      <w:r w:rsidRPr="00E91085">
        <w:rPr>
          <w:rFonts w:ascii="Times New Roman" w:hAnsi="Times New Roman" w:cs="Times New Roman"/>
        </w:rPr>
        <w:t>konstituirajuće</w:t>
      </w:r>
      <w:proofErr w:type="spellEnd"/>
      <w:r w:rsidRPr="00E91085">
        <w:rPr>
          <w:rFonts w:ascii="Times New Roman" w:hAnsi="Times New Roman" w:cs="Times New Roman"/>
        </w:rPr>
        <w:t xml:space="preserve"> sjednice Vijeća utvrđuje se na početku sjednice, a može se promijeniti tijekom sjednice na prijedlog predsjedavatelja ili najmanje 3 člana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5. </w:t>
      </w:r>
    </w:p>
    <w:p w:rsidR="008353DA" w:rsidRPr="00E91085" w:rsidRDefault="00841299" w:rsidP="008353DA">
      <w:pPr>
        <w:ind w:left="-5" w:right="0"/>
        <w:rPr>
          <w:rFonts w:ascii="Times New Roman" w:hAnsi="Times New Roman" w:cs="Times New Roman"/>
        </w:rPr>
      </w:pPr>
      <w:r w:rsidRPr="00E91085">
        <w:rPr>
          <w:rFonts w:ascii="Times New Roman" w:hAnsi="Times New Roman" w:cs="Times New Roman"/>
        </w:rPr>
        <w:t xml:space="preserve">Na </w:t>
      </w:r>
      <w:proofErr w:type="spellStart"/>
      <w:r w:rsidRPr="00E91085">
        <w:rPr>
          <w:rFonts w:ascii="Times New Roman" w:hAnsi="Times New Roman" w:cs="Times New Roman"/>
        </w:rPr>
        <w:t>konstituirajućoj</w:t>
      </w:r>
      <w:proofErr w:type="spellEnd"/>
      <w:r w:rsidRPr="00E91085">
        <w:rPr>
          <w:rFonts w:ascii="Times New Roman" w:hAnsi="Times New Roman" w:cs="Times New Roman"/>
        </w:rPr>
        <w:t xml:space="preserve"> sjednici, na prijedlog predsjedavatelja ili najmanje tri vijećnika, Vijeće bira Mandatnu komisiju i Odbor za izbor i imenovanje, većinom glasova nazočnih vijećnika </w:t>
      </w:r>
    </w:p>
    <w:p w:rsidR="008353DA" w:rsidRPr="00E91085" w:rsidRDefault="008353DA" w:rsidP="008353DA">
      <w:pPr>
        <w:ind w:left="-5" w:right="0"/>
        <w:rPr>
          <w:rFonts w:ascii="Times New Roman" w:hAnsi="Times New Roman" w:cs="Times New Roman"/>
        </w:rPr>
      </w:pPr>
    </w:p>
    <w:p w:rsidR="00C61804" w:rsidRPr="00E91085" w:rsidRDefault="00841299" w:rsidP="008353DA">
      <w:pPr>
        <w:ind w:left="-5" w:right="0"/>
        <w:jc w:val="center"/>
        <w:rPr>
          <w:rFonts w:ascii="Times New Roman" w:hAnsi="Times New Roman" w:cs="Times New Roman"/>
        </w:rPr>
      </w:pPr>
      <w:r w:rsidRPr="00E91085">
        <w:rPr>
          <w:rFonts w:ascii="Times New Roman" w:hAnsi="Times New Roman" w:cs="Times New Roman"/>
        </w:rPr>
        <w:t>Članak 6.</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Mandatna komisija na </w:t>
      </w:r>
      <w:proofErr w:type="spellStart"/>
      <w:r w:rsidRPr="00E91085">
        <w:rPr>
          <w:rFonts w:ascii="Times New Roman" w:hAnsi="Times New Roman" w:cs="Times New Roman"/>
        </w:rPr>
        <w:t>konstituirajućoj</w:t>
      </w:r>
      <w:proofErr w:type="spellEnd"/>
      <w:r w:rsidRPr="00E91085">
        <w:rPr>
          <w:rFonts w:ascii="Times New Roman" w:hAnsi="Times New Roman" w:cs="Times New Roman"/>
        </w:rPr>
        <w:t xml:space="preserve"> sjednici Vijeća podnosi izvješće o provedenim izborima i imenima izabranih članova Vijeća, o imenima članova Vijeća koji obnašaju dužnost nespojivu sa dužnošću člana Vijeća, pa im dužnost člana Vijeća miruje, o imenima članova Vijeća kojima mandat miruje na njihov zahtjev, te o zamjeniku člana Vijeća koji umjesto njega počinje obnašati dužnost člana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Izabrani član Općinskog vijeća, koji obnaša neku od nespojivih dužnosti, do dana konstituiranja, dužan je o obnašanju nespojive dužnosti, odnosno prihvaćanju dužnosti člana Vijeća, obavijestiti Jedinstveni upravni odjel.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Članu Vijeća koji ne dostavi obavijest iz stavka 2. ovoga članka mandat miruje po sili zakona.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Umjesto člana Vijeća koji je stavio mandat u mirovanje, </w:t>
      </w:r>
      <w:proofErr w:type="spellStart"/>
      <w:r w:rsidRPr="00E91085">
        <w:rPr>
          <w:rFonts w:ascii="Times New Roman" w:hAnsi="Times New Roman" w:cs="Times New Roman"/>
        </w:rPr>
        <w:t>konstituirajućoj</w:t>
      </w:r>
      <w:proofErr w:type="spellEnd"/>
      <w:r w:rsidRPr="00E91085">
        <w:rPr>
          <w:rFonts w:ascii="Times New Roman" w:hAnsi="Times New Roman" w:cs="Times New Roman"/>
        </w:rPr>
        <w:t xml:space="preserve"> sjednici nazočan je zamjenik člana određen sukladno odredbama Zakona o lokalnim izborima.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Vijeće zaključkom prihvaća izvješće Mandatne komisije. </w:t>
      </w:r>
    </w:p>
    <w:p w:rsidR="00C61804" w:rsidRPr="00E91085" w:rsidRDefault="00841299">
      <w:pPr>
        <w:spacing w:after="0" w:line="259" w:lineRule="auto"/>
        <w:ind w:left="45" w:right="0" w:firstLine="0"/>
        <w:jc w:val="center"/>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7.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Po prihvaćanju izvješća Mandatne komisije iz članka 6. ovoga Poslovnika, te potvrđenog mandata članova Vijeća, članovi Vijeća daju svečanu prisegu.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line="249" w:lineRule="auto"/>
        <w:ind w:left="-5" w:right="0"/>
        <w:rPr>
          <w:rFonts w:ascii="Times New Roman" w:hAnsi="Times New Roman" w:cs="Times New Roman"/>
        </w:rPr>
      </w:pPr>
      <w:r w:rsidRPr="00E91085">
        <w:rPr>
          <w:rFonts w:ascii="Times New Roman" w:hAnsi="Times New Roman" w:cs="Times New Roman"/>
        </w:rPr>
        <w:t xml:space="preserve">Tekst prisege glasi: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“Prisežem svojom čašću, da ću dužnost člana Općinskog vijeća Općine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obnašati savjesno i odgovorno i da ću se u svom radu pridržavati Ustava, zakona, Statuta i odluka i općih akata Općine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i poštivati pravni poredak Republike Hrvatske te se zauzimati za svekoliki napredak Općine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i Republike Hrvatske.”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Predsjedavatelj izgovara tekst prisege iz prethodnog stavka, prvi ustaje i izgovara „Prisežem“, pa potpisuje tekst svečane prisege.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Potom predsjedavatelj proziva poimenično ostale članove Vijeća, a član Vijeća, nakon što je prozvan, ustaje i izgovara: “Prisežem”, te potpisuje tekst svečane prisege.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Član Vijeća koji nije bio nazočan </w:t>
      </w:r>
      <w:proofErr w:type="spellStart"/>
      <w:r w:rsidRPr="00E91085">
        <w:rPr>
          <w:rFonts w:ascii="Times New Roman" w:hAnsi="Times New Roman" w:cs="Times New Roman"/>
        </w:rPr>
        <w:t>konstituirajućoj</w:t>
      </w:r>
      <w:proofErr w:type="spellEnd"/>
      <w:r w:rsidRPr="00E91085">
        <w:rPr>
          <w:rFonts w:ascii="Times New Roman" w:hAnsi="Times New Roman" w:cs="Times New Roman"/>
        </w:rPr>
        <w:t xml:space="preserve"> sjednici, odnosno zamjenik člana Vijeća kada počinje obnašati dužnost člana Vijeća, polaže prisegu na prvoj sjednici Vijeća na kojoj je nazočan.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8.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Na </w:t>
      </w:r>
      <w:proofErr w:type="spellStart"/>
      <w:r w:rsidRPr="00E91085">
        <w:rPr>
          <w:rFonts w:ascii="Times New Roman" w:hAnsi="Times New Roman" w:cs="Times New Roman"/>
        </w:rPr>
        <w:t>konstituirajućoj</w:t>
      </w:r>
      <w:proofErr w:type="spellEnd"/>
      <w:r w:rsidRPr="00E91085">
        <w:rPr>
          <w:rFonts w:ascii="Times New Roman" w:hAnsi="Times New Roman" w:cs="Times New Roman"/>
        </w:rPr>
        <w:t xml:space="preserve"> sjednici, na prijedlog Odbora za izbor i imenovanje ili najmanje tri vijećnika, Vijeće bira predsjednika, većinom glasova svih vijećnika. </w:t>
      </w:r>
    </w:p>
    <w:p w:rsidR="00C61804" w:rsidRPr="00E91085" w:rsidRDefault="00841299">
      <w:pPr>
        <w:spacing w:after="0" w:line="259" w:lineRule="auto"/>
        <w:ind w:left="45" w:right="0" w:firstLine="0"/>
        <w:jc w:val="center"/>
        <w:rPr>
          <w:rFonts w:ascii="Times New Roman" w:hAnsi="Times New Roman" w:cs="Times New Roman"/>
        </w:rPr>
      </w:pPr>
      <w:r w:rsidRPr="00E91085">
        <w:rPr>
          <w:rFonts w:ascii="Times New Roman" w:hAnsi="Times New Roman" w:cs="Times New Roman"/>
        </w:rPr>
        <w:lastRenderedPageBreak/>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Vijeće se smatra konstituiranim izborom predsjednika na prvoj sjednici na kojoj je nazočna većina članova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Nakon izbora predsjednika Vijeća, izabrani predsjednik preuzima predsjedavanje sjednicom, pa se izvodi himna Republike Hrvatske „Lijepa naša domovino”.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Na </w:t>
      </w:r>
      <w:proofErr w:type="spellStart"/>
      <w:r w:rsidRPr="00E91085">
        <w:rPr>
          <w:rFonts w:ascii="Times New Roman" w:hAnsi="Times New Roman" w:cs="Times New Roman"/>
        </w:rPr>
        <w:t>konstituirajućoj</w:t>
      </w:r>
      <w:proofErr w:type="spellEnd"/>
      <w:r w:rsidRPr="00E91085">
        <w:rPr>
          <w:rFonts w:ascii="Times New Roman" w:hAnsi="Times New Roman" w:cs="Times New Roman"/>
        </w:rPr>
        <w:t xml:space="preserve"> sjednici Vijeće može izabrati potpredsjednika Vijeća na prijedlog Odbora za izbor i imenovanje ili najmanje tri vijećnika, većinom glasova svih vijećnika.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9.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Danom konstituiranja Vijeća član Vijeća, odnosno zamjenik člana Vijeća, nakon što mu je potvrđen mandat, ima prava i dužnosti člana Vijeća određene zakonom, Statutom Općine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ovim Poslovnikom i odlukama i općim aktima što ih donese Vijeće do prestanka mandata.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10.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Mandat člana Vijeća izabranog na redovnim izborima započinje danom konstituiranja Vijeća i traje do dana stupanja na snagu odluke Vlade Republike Hrvatske o raspisivanju sljedećih redovnih izbora koji se održavaju svake četvrte godine sukladno odredbama zakona kojim se uređuju lokalni izbori, odnosno do stupanja na snagu odluke Vlade RH o raspuštanju Vijeća. “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Mandat člana Vijeća izabranog na prijevremenim izborima traje do isteka tekućeg mandata Vijeća izabranog na redovnim izborima koji se održavaju svake četvrte godine sukladno odredbama zakona kojim se uređuju lokalni izbori, odnosno do dana stupanja na snagu odluke Vlade Republike Hrvatske o raspuštanju predstavničkog tijela su</w:t>
      </w:r>
      <w:r w:rsidR="008353DA" w:rsidRPr="00E91085">
        <w:rPr>
          <w:rFonts w:ascii="Times New Roman" w:hAnsi="Times New Roman" w:cs="Times New Roman"/>
        </w:rPr>
        <w:t>kladno odredbama ovoga Zakona.</w:t>
      </w:r>
    </w:p>
    <w:p w:rsidR="00C61804" w:rsidRPr="00E91085" w:rsidRDefault="00841299">
      <w:pPr>
        <w:spacing w:after="0" w:line="259" w:lineRule="auto"/>
        <w:ind w:left="45" w:right="0" w:firstLine="0"/>
        <w:jc w:val="center"/>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11.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Članovi Vijeća nemaju obvezujući mandat i nisu opozivi.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Član Vijeća ne može biti kazneno gonjen niti odgovoran na bilo koji drugi način, zbog glasovanja, izjava ili iznesenih mišljenja i stavova na sjednicama predstavničkog tijela.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12. </w:t>
      </w:r>
    </w:p>
    <w:p w:rsidR="00C61804" w:rsidRPr="00E91085" w:rsidRDefault="00841299">
      <w:pPr>
        <w:spacing w:after="26"/>
        <w:ind w:left="-5" w:right="0"/>
        <w:rPr>
          <w:rFonts w:ascii="Times New Roman" w:hAnsi="Times New Roman" w:cs="Times New Roman"/>
        </w:rPr>
      </w:pPr>
      <w:r w:rsidRPr="00E91085">
        <w:rPr>
          <w:rFonts w:ascii="Times New Roman" w:hAnsi="Times New Roman" w:cs="Times New Roman"/>
        </w:rPr>
        <w:t xml:space="preserve">Član Vijeća ima prava i dužnosti utvrđene Statutom Općine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ovim Poslovnikom, odlukama i aktima Vijeća, a osobito: </w:t>
      </w:r>
    </w:p>
    <w:p w:rsidR="00C61804" w:rsidRPr="00E91085" w:rsidRDefault="00841299">
      <w:pPr>
        <w:numPr>
          <w:ilvl w:val="0"/>
          <w:numId w:val="2"/>
        </w:numPr>
        <w:ind w:right="0" w:hanging="360"/>
        <w:rPr>
          <w:rFonts w:ascii="Times New Roman" w:hAnsi="Times New Roman" w:cs="Times New Roman"/>
        </w:rPr>
      </w:pPr>
      <w:r w:rsidRPr="00E91085">
        <w:rPr>
          <w:rFonts w:ascii="Times New Roman" w:hAnsi="Times New Roman" w:cs="Times New Roman"/>
        </w:rPr>
        <w:t xml:space="preserve">sudjelovati na sjednicama Općinskog vijeća; </w:t>
      </w:r>
    </w:p>
    <w:p w:rsidR="00C61804" w:rsidRPr="00E91085" w:rsidRDefault="00841299">
      <w:pPr>
        <w:numPr>
          <w:ilvl w:val="0"/>
          <w:numId w:val="2"/>
        </w:numPr>
        <w:ind w:right="0" w:hanging="360"/>
        <w:rPr>
          <w:rFonts w:ascii="Times New Roman" w:hAnsi="Times New Roman" w:cs="Times New Roman"/>
        </w:rPr>
      </w:pPr>
      <w:r w:rsidRPr="00E91085">
        <w:rPr>
          <w:rFonts w:ascii="Times New Roman" w:hAnsi="Times New Roman" w:cs="Times New Roman"/>
        </w:rPr>
        <w:t xml:space="preserve">raspravljati i glasovati o svakom pitanju koje je na dnevnom redu sjednice Vijeća; </w:t>
      </w:r>
    </w:p>
    <w:p w:rsidR="00C61804" w:rsidRPr="00E91085" w:rsidRDefault="00841299">
      <w:pPr>
        <w:numPr>
          <w:ilvl w:val="0"/>
          <w:numId w:val="2"/>
        </w:numPr>
        <w:spacing w:after="26"/>
        <w:ind w:right="0" w:hanging="360"/>
        <w:rPr>
          <w:rFonts w:ascii="Times New Roman" w:hAnsi="Times New Roman" w:cs="Times New Roman"/>
        </w:rPr>
      </w:pPr>
      <w:r w:rsidRPr="00E91085">
        <w:rPr>
          <w:rFonts w:ascii="Times New Roman" w:hAnsi="Times New Roman" w:cs="Times New Roman"/>
        </w:rPr>
        <w:t xml:space="preserve">predlagati Vijeću donošenje akata, podnositi prijedloge akata i podnositi amandmane na prijedloge akata; </w:t>
      </w:r>
    </w:p>
    <w:p w:rsidR="00C61804" w:rsidRPr="00E91085" w:rsidRDefault="00841299">
      <w:pPr>
        <w:numPr>
          <w:ilvl w:val="0"/>
          <w:numId w:val="2"/>
        </w:numPr>
        <w:ind w:right="0" w:hanging="360"/>
        <w:rPr>
          <w:rFonts w:ascii="Times New Roman" w:hAnsi="Times New Roman" w:cs="Times New Roman"/>
        </w:rPr>
      </w:pPr>
      <w:r w:rsidRPr="00E91085">
        <w:rPr>
          <w:rFonts w:ascii="Times New Roman" w:hAnsi="Times New Roman" w:cs="Times New Roman"/>
        </w:rPr>
        <w:t xml:space="preserve">postavljati pitanja iz djelokruga rada Općinskog vijeća; </w:t>
      </w:r>
    </w:p>
    <w:p w:rsidR="00C61804" w:rsidRPr="00E91085" w:rsidRDefault="00841299">
      <w:pPr>
        <w:numPr>
          <w:ilvl w:val="0"/>
          <w:numId w:val="2"/>
        </w:numPr>
        <w:spacing w:after="26"/>
        <w:ind w:right="0" w:hanging="360"/>
        <w:rPr>
          <w:rFonts w:ascii="Times New Roman" w:hAnsi="Times New Roman" w:cs="Times New Roman"/>
        </w:rPr>
      </w:pPr>
      <w:r w:rsidRPr="00E91085">
        <w:rPr>
          <w:rFonts w:ascii="Times New Roman" w:hAnsi="Times New Roman" w:cs="Times New Roman"/>
        </w:rPr>
        <w:t xml:space="preserve">postavljati pitanja općinskom načelniku i zamjeniku općinskog načelnika, usmeno na sjednicama Vijeća, ili u pisanom obliku, posredstvom predsjednika Vijeća; </w:t>
      </w:r>
    </w:p>
    <w:p w:rsidR="00C61804" w:rsidRPr="00E91085" w:rsidRDefault="00841299">
      <w:pPr>
        <w:numPr>
          <w:ilvl w:val="0"/>
          <w:numId w:val="2"/>
        </w:numPr>
        <w:spacing w:after="26"/>
        <w:ind w:right="0" w:hanging="360"/>
        <w:rPr>
          <w:rFonts w:ascii="Times New Roman" w:hAnsi="Times New Roman" w:cs="Times New Roman"/>
        </w:rPr>
      </w:pPr>
      <w:r w:rsidRPr="00E91085">
        <w:rPr>
          <w:rFonts w:ascii="Times New Roman" w:hAnsi="Times New Roman" w:cs="Times New Roman"/>
        </w:rPr>
        <w:t xml:space="preserve">sudjelovati na sjednicama radnih tijela općinskog vijeća i na njima raspravljati, a u radnim tijelima kojih je član i glasovati; </w:t>
      </w:r>
    </w:p>
    <w:p w:rsidR="00C61804" w:rsidRPr="00E91085" w:rsidRDefault="00841299">
      <w:pPr>
        <w:numPr>
          <w:ilvl w:val="0"/>
          <w:numId w:val="2"/>
        </w:numPr>
        <w:ind w:right="0" w:hanging="360"/>
        <w:rPr>
          <w:rFonts w:ascii="Times New Roman" w:hAnsi="Times New Roman" w:cs="Times New Roman"/>
        </w:rPr>
      </w:pPr>
      <w:r w:rsidRPr="00E91085">
        <w:rPr>
          <w:rFonts w:ascii="Times New Roman" w:hAnsi="Times New Roman" w:cs="Times New Roman"/>
        </w:rPr>
        <w:t xml:space="preserve">uvida u registar birača dok obnaša dužnost člana Vijeća, </w:t>
      </w:r>
    </w:p>
    <w:p w:rsidR="00C61804" w:rsidRPr="00E91085" w:rsidRDefault="00841299">
      <w:pPr>
        <w:numPr>
          <w:ilvl w:val="0"/>
          <w:numId w:val="2"/>
        </w:numPr>
        <w:ind w:right="0" w:hanging="360"/>
        <w:rPr>
          <w:rFonts w:ascii="Times New Roman" w:hAnsi="Times New Roman" w:cs="Times New Roman"/>
        </w:rPr>
      </w:pPr>
      <w:r w:rsidRPr="00E91085">
        <w:rPr>
          <w:rFonts w:ascii="Times New Roman" w:hAnsi="Times New Roman" w:cs="Times New Roman"/>
        </w:rPr>
        <w:t>tražiti i dobiti podatke potrebne za obavljanje dužnosti vijećnika od Jedinstvenog upravnog odjela</w:t>
      </w:r>
      <w:r w:rsidRPr="00E91085">
        <w:rPr>
          <w:rFonts w:ascii="Times New Roman" w:hAnsi="Times New Roman" w:cs="Times New Roman"/>
          <w:i/>
        </w:rPr>
        <w:t xml:space="preserv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13.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Član Vijeća ne smije u obavljanju privatnih poslova, gospodarskih i drugih djelatnosti, bilo za sebe ili za svojeg poslodavca, koristiti položaj člana Vijeća i naglašavati tu dužnost.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Član Vijeća dužan je čuvati podatke koje sazna u obnašanju dužnosti, a koji prema zakonskim propisima, nose oznaku tajnosti i za to su odgovorni prema zakonu.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lastRenderedPageBreak/>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14.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Članu Vijeća prestaje mandat prije isteka mandata propisanog Statutom Općine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i Zakonom o lokalnoj i područnoj (regionalnoj) samoupravi: </w:t>
      </w:r>
    </w:p>
    <w:p w:rsidR="00C61804" w:rsidRPr="00E91085" w:rsidRDefault="00841299">
      <w:pPr>
        <w:numPr>
          <w:ilvl w:val="0"/>
          <w:numId w:val="3"/>
        </w:numPr>
        <w:spacing w:line="249" w:lineRule="auto"/>
        <w:ind w:right="0" w:hanging="360"/>
        <w:rPr>
          <w:rFonts w:ascii="Times New Roman" w:hAnsi="Times New Roman" w:cs="Times New Roman"/>
        </w:rPr>
      </w:pPr>
      <w:r w:rsidRPr="00E91085">
        <w:rPr>
          <w:rFonts w:ascii="Times New Roman" w:hAnsi="Times New Roman" w:cs="Times New Roman"/>
        </w:rPr>
        <w:t xml:space="preserve">ako podnese ostavku, danom dostave pisane ostavke sukladno pravilima o dostavi propisanim Zakonom o općem upravnom postupku, </w:t>
      </w:r>
    </w:p>
    <w:p w:rsidR="00C61804" w:rsidRPr="00E91085" w:rsidRDefault="00841299">
      <w:pPr>
        <w:numPr>
          <w:ilvl w:val="0"/>
          <w:numId w:val="3"/>
        </w:numPr>
        <w:ind w:right="0" w:hanging="360"/>
        <w:rPr>
          <w:rFonts w:ascii="Times New Roman" w:hAnsi="Times New Roman" w:cs="Times New Roman"/>
        </w:rPr>
      </w:pPr>
      <w:r w:rsidRPr="00E91085">
        <w:rPr>
          <w:rFonts w:ascii="Times New Roman" w:hAnsi="Times New Roman" w:cs="Times New Roman"/>
        </w:rPr>
        <w:t xml:space="preserve">ako je pravomoćnom sudskom odlukom potpuno lišen poslovne sposobnosti, danom pravomoćnosti sudske odluke, </w:t>
      </w:r>
    </w:p>
    <w:p w:rsidR="00C61804" w:rsidRPr="00E91085" w:rsidRDefault="00841299">
      <w:pPr>
        <w:numPr>
          <w:ilvl w:val="0"/>
          <w:numId w:val="3"/>
        </w:numPr>
        <w:spacing w:after="25"/>
        <w:ind w:right="0" w:hanging="360"/>
        <w:rPr>
          <w:rFonts w:ascii="Times New Roman" w:hAnsi="Times New Roman" w:cs="Times New Roman"/>
        </w:rPr>
      </w:pPr>
      <w:r w:rsidRPr="00E91085">
        <w:rPr>
          <w:rFonts w:ascii="Times New Roman" w:hAnsi="Times New Roman" w:cs="Times New Roman"/>
        </w:rPr>
        <w:t xml:space="preserve">ako je pravomoćnom sudskom presudom osuđen na bezuvjetnu kaznu zatvora u trajanju dužem od 6 mjeseci, danom pravomoćnosti sudske presude, </w:t>
      </w:r>
    </w:p>
    <w:p w:rsidR="00C61804" w:rsidRPr="00E91085" w:rsidRDefault="00841299">
      <w:pPr>
        <w:numPr>
          <w:ilvl w:val="0"/>
          <w:numId w:val="3"/>
        </w:numPr>
        <w:ind w:right="0" w:hanging="360"/>
        <w:rPr>
          <w:rFonts w:ascii="Times New Roman" w:hAnsi="Times New Roman" w:cs="Times New Roman"/>
        </w:rPr>
      </w:pPr>
      <w:r w:rsidRPr="00E91085">
        <w:rPr>
          <w:rFonts w:ascii="Times New Roman" w:hAnsi="Times New Roman" w:cs="Times New Roman"/>
        </w:rPr>
        <w:t xml:space="preserve">ako mu prestane prebivalište s područja jedinice, danom prestanka prebivališta, </w:t>
      </w:r>
    </w:p>
    <w:p w:rsidR="00C61804" w:rsidRPr="00E91085" w:rsidRDefault="00841299">
      <w:pPr>
        <w:numPr>
          <w:ilvl w:val="0"/>
          <w:numId w:val="3"/>
        </w:numPr>
        <w:ind w:right="0" w:hanging="360"/>
        <w:rPr>
          <w:rFonts w:ascii="Times New Roman" w:hAnsi="Times New Roman" w:cs="Times New Roman"/>
        </w:rPr>
      </w:pPr>
      <w:r w:rsidRPr="00E91085">
        <w:rPr>
          <w:rFonts w:ascii="Times New Roman" w:hAnsi="Times New Roman" w:cs="Times New Roman"/>
        </w:rPr>
        <w:t xml:space="preserve">ako mu prestane hrvatsko državljanstvo, danom prestanka državljanstva sukladno odredbama zakona kojim se uređuje hrvatsko državljanstvo, </w:t>
      </w:r>
      <w:r w:rsidRPr="00E91085">
        <w:rPr>
          <w:rFonts w:ascii="Times New Roman" w:eastAsia="Times New Roman" w:hAnsi="Times New Roman" w:cs="Times New Roman"/>
        </w:rPr>
        <w:t>-</w:t>
      </w:r>
      <w:r w:rsidRPr="00E91085">
        <w:rPr>
          <w:rFonts w:ascii="Times New Roman" w:eastAsia="Arial" w:hAnsi="Times New Roman" w:cs="Times New Roman"/>
        </w:rPr>
        <w:t xml:space="preserve"> </w:t>
      </w:r>
      <w:r w:rsidRPr="00E91085">
        <w:rPr>
          <w:rFonts w:ascii="Times New Roman" w:hAnsi="Times New Roman" w:cs="Times New Roman"/>
        </w:rPr>
        <w:t xml:space="preserve">smrću.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Pisana ostavka člana vijeća podnesena na način propisan stavkom 1. točka 1. ovoga članka treba biti zaprimljena najkasnije 3 dana prije zakazanog održavanja sjednice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Pisana ostavka člana Vijeća treba biti ovjerena kod javnog bilježnika najranije 8 dana prije podnošenja iste.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Ostavka podnesena suprotno stavku 1. točki 1. i stavcima 2. i 3. ovoga članka ne proizvodi pravni učinak.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Članu Vijeća kojemu prestane hrvatsko državljanstvo, a koji je državljanin države članice Europske unije, mandat ne prestaje na temelju stavka 1. točke 5. ovoga članka.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15.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Član Vijeća, koji za vrijeme trajanja mandata prihvati obnašanje nespojive dužnosti, dužan je o tome obavijestiti predsjednika Vijeća u roku od 8 dana od prihvaćanja dužnosti, a mandat mu počinje mirovati protekom toga roka.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269"/>
        <w:ind w:left="-5" w:right="0"/>
        <w:rPr>
          <w:rFonts w:ascii="Times New Roman" w:hAnsi="Times New Roman" w:cs="Times New Roman"/>
        </w:rPr>
      </w:pPr>
      <w:r w:rsidRPr="00E91085">
        <w:rPr>
          <w:rFonts w:ascii="Times New Roman" w:hAnsi="Times New Roman" w:cs="Times New Roman"/>
        </w:rPr>
        <w:t xml:space="preserve">Članu Vijeća koji ne dostavi obavijest iz stavka 1. ovoga članka mandat miruje po sili zakona. </w:t>
      </w:r>
    </w:p>
    <w:p w:rsidR="00C61804" w:rsidRPr="00E91085" w:rsidRDefault="00841299">
      <w:pPr>
        <w:spacing w:after="270"/>
        <w:ind w:left="-5" w:right="0"/>
        <w:rPr>
          <w:rFonts w:ascii="Times New Roman" w:hAnsi="Times New Roman" w:cs="Times New Roman"/>
        </w:rPr>
      </w:pPr>
      <w:r w:rsidRPr="00E91085">
        <w:rPr>
          <w:rFonts w:ascii="Times New Roman" w:hAnsi="Times New Roman" w:cs="Times New Roman"/>
        </w:rPr>
        <w:t xml:space="preserve">Po prestanku obnašanja nespojive dužnosti član Vijeća nastavlja s obnašanjem dužnosti na temelju prestanka mirovanja mandata, ako podnese pisani zahtjev predsjedniku Vijeća.  </w:t>
      </w:r>
    </w:p>
    <w:p w:rsidR="00C61804" w:rsidRPr="00E91085" w:rsidRDefault="00841299">
      <w:pPr>
        <w:spacing w:after="270"/>
        <w:ind w:left="-5" w:right="0"/>
        <w:rPr>
          <w:rFonts w:ascii="Times New Roman" w:hAnsi="Times New Roman" w:cs="Times New Roman"/>
        </w:rPr>
      </w:pPr>
      <w:r w:rsidRPr="00E91085">
        <w:rPr>
          <w:rFonts w:ascii="Times New Roman" w:hAnsi="Times New Roman" w:cs="Times New Roman"/>
        </w:rPr>
        <w:t xml:space="preserve">Član Vijeća dužan je pisani zahtjev iz prethodnog stavka podnijeti u roku od 8 dana od prestanka obnašanja nespojive dužnosti, a mirovanje mandata prestat će osmog dana od dana podnošenja pisanog zahtjeva. </w:t>
      </w:r>
    </w:p>
    <w:p w:rsidR="00C61804" w:rsidRPr="00E91085" w:rsidRDefault="00841299">
      <w:pPr>
        <w:spacing w:after="273"/>
        <w:ind w:left="-5" w:right="0"/>
        <w:rPr>
          <w:rFonts w:ascii="Times New Roman" w:hAnsi="Times New Roman" w:cs="Times New Roman"/>
        </w:rPr>
      </w:pPr>
      <w:r w:rsidRPr="00E91085">
        <w:rPr>
          <w:rFonts w:ascii="Times New Roman" w:hAnsi="Times New Roman" w:cs="Times New Roman"/>
        </w:rPr>
        <w:t xml:space="preserve">Ako član Vijeća po prestanku obnašanja nespojive dužnosti ne podnese pisani zahtjev iz stavka 4. ovoga članka, smatrat će se da mu mandat miruje iz osobnih razloga. </w:t>
      </w:r>
    </w:p>
    <w:p w:rsidR="00C61804" w:rsidRPr="00E91085" w:rsidRDefault="00841299">
      <w:pPr>
        <w:spacing w:after="270"/>
        <w:ind w:left="-5" w:right="0"/>
        <w:rPr>
          <w:rFonts w:ascii="Times New Roman" w:hAnsi="Times New Roman" w:cs="Times New Roman"/>
        </w:rPr>
      </w:pPr>
      <w:r w:rsidRPr="00E91085">
        <w:rPr>
          <w:rFonts w:ascii="Times New Roman" w:hAnsi="Times New Roman" w:cs="Times New Roman"/>
        </w:rPr>
        <w:t xml:space="preserve">Član Vijeća ima pravo tijekom trajanja mandata staviti svoj mandat u mirovanje iz osobnih razloga, podnošenjem pisanog zahtjeva predsjedniku predstavničkog tijela.  </w:t>
      </w:r>
    </w:p>
    <w:p w:rsidR="00C61804" w:rsidRPr="00E91085" w:rsidRDefault="00841299">
      <w:pPr>
        <w:spacing w:after="273"/>
        <w:ind w:left="-5" w:right="0"/>
        <w:rPr>
          <w:rFonts w:ascii="Times New Roman" w:hAnsi="Times New Roman" w:cs="Times New Roman"/>
        </w:rPr>
      </w:pPr>
      <w:r w:rsidRPr="00E91085">
        <w:rPr>
          <w:rFonts w:ascii="Times New Roman" w:hAnsi="Times New Roman" w:cs="Times New Roman"/>
        </w:rPr>
        <w:t xml:space="preserve">Mirovanje mandata na temelju pisanog zahtjeva iz stavka 6. ovoga članka počinje teći od dana dostave pisanog zahtjeva sukladno pravilima o dostavi propisanim Zakonom o općem upravnom postupku, a ne može trajati kraće od šest mjeseci. </w:t>
      </w:r>
    </w:p>
    <w:p w:rsidR="00C61804" w:rsidRPr="00E91085" w:rsidRDefault="00841299">
      <w:pPr>
        <w:spacing w:after="270"/>
        <w:ind w:left="-5" w:right="0"/>
        <w:rPr>
          <w:rFonts w:ascii="Times New Roman" w:hAnsi="Times New Roman" w:cs="Times New Roman"/>
        </w:rPr>
      </w:pPr>
      <w:r w:rsidRPr="00E91085">
        <w:rPr>
          <w:rFonts w:ascii="Times New Roman" w:hAnsi="Times New Roman" w:cs="Times New Roman"/>
        </w:rPr>
        <w:t xml:space="preserve">Član Vijeća nastavlja s obnašanjem dužnosti na temelju prestanka mirovanja mandata osmog dana od dostave obavijesti predsjedniku predstavničkog tijela.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lastRenderedPageBreak/>
        <w:t xml:space="preserve">Člana Vijeća, kojemu mandat miruje, za vrijeme mirovanja mandata zamjenjuje zamjenik, u skladu s odredbama zakona. </w:t>
      </w:r>
    </w:p>
    <w:p w:rsidR="00C61804" w:rsidRPr="00E91085" w:rsidRDefault="00841299">
      <w:pPr>
        <w:spacing w:after="270"/>
        <w:ind w:left="-5" w:right="0"/>
        <w:rPr>
          <w:rFonts w:ascii="Times New Roman" w:hAnsi="Times New Roman" w:cs="Times New Roman"/>
        </w:rPr>
      </w:pPr>
      <w:r w:rsidRPr="00E91085">
        <w:rPr>
          <w:rFonts w:ascii="Times New Roman" w:hAnsi="Times New Roman" w:cs="Times New Roman"/>
        </w:rPr>
        <w:t xml:space="preserve">Na sjednici Vijeća umjesto člana Vijeća koji je stavio mandat u mirovanje ili mu je mandat prestao po sili zakona, pravo sudjelovanja i odlučivanja ima zamjenik tog člana određen sukladno odredbama Zakona.  </w:t>
      </w:r>
    </w:p>
    <w:p w:rsidR="00C61804" w:rsidRPr="00E91085" w:rsidRDefault="00841299">
      <w:pPr>
        <w:spacing w:after="270"/>
        <w:ind w:left="-5" w:right="0"/>
        <w:rPr>
          <w:rFonts w:ascii="Times New Roman" w:hAnsi="Times New Roman" w:cs="Times New Roman"/>
        </w:rPr>
      </w:pPr>
      <w:r w:rsidRPr="00E91085">
        <w:rPr>
          <w:rFonts w:ascii="Times New Roman" w:hAnsi="Times New Roman" w:cs="Times New Roman"/>
        </w:rPr>
        <w:t xml:space="preserve">Nastavljanje s obnašanjem dužnosti člana Vijeća na temelju prestanka mirovanja mandata može se tražiti samo jedanput u tijeku trajanja mandata.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16.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 nazočenju člana Vijeća sjednici vijeća i radnih tijela vodi se evidencija.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Član Vijeća, ako ne može </w:t>
      </w:r>
      <w:proofErr w:type="spellStart"/>
      <w:r w:rsidRPr="00E91085">
        <w:rPr>
          <w:rFonts w:ascii="Times New Roman" w:hAnsi="Times New Roman" w:cs="Times New Roman"/>
        </w:rPr>
        <w:t>nazočiti</w:t>
      </w:r>
      <w:proofErr w:type="spellEnd"/>
      <w:r w:rsidRPr="00E91085">
        <w:rPr>
          <w:rFonts w:ascii="Times New Roman" w:hAnsi="Times New Roman" w:cs="Times New Roman"/>
        </w:rPr>
        <w:t xml:space="preserve"> sjednici Vijeća, odnosno radnog tijela dužan je o tome izvijestiti predsjednika Vijeća, odnosno radnog tijela, najmanje 24 sata prije početka zakazane sjednice.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17.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Član Vijeća dužnost obavlja počasno i za to ne prima plaću.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Član Vijeća ima pravo na naknadu u svezi s radom u Vijeću i radnim tijelima u visini i na način određen odlukom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Član Vijeća ima pravo na opravdani neplaćeni izostanak s posla radi sudjelovanja u radu Vijeća i njegovih radnih tijela.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18.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Klub članova Vijeća može osnovati stranka koja ima najmanje tri člana Vijeća, kao i dvije ili više političkih stranaka koje imaju zajedno najmanje tri člana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 osnivanju Kluba predsjednik Kluba dužan je u pisanom obliku obavijestiti predsjednika Vijeća i pročelnika Jedinstvenog upravnog odjela.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Obavijest sadrži naziv Kluba, ime predsjednika Kluba i imena članova Kluba.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Pročelnik Jedinstvenog upravnog odjela osigurat će Klubovima članova Vijeća prostorne i tehničke uvjete za rad (dvoranu za sjednice, prijepis, umnožavanje, dostava materijala i slično).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b/>
        </w:rPr>
        <w:t xml:space="preserve"> </w:t>
      </w:r>
    </w:p>
    <w:p w:rsidR="00C61804" w:rsidRPr="00E91085" w:rsidRDefault="00841299">
      <w:pPr>
        <w:pStyle w:val="Naslov1"/>
        <w:tabs>
          <w:tab w:val="center" w:pos="2543"/>
        </w:tabs>
        <w:ind w:left="-15" w:right="0" w:firstLine="0"/>
        <w:rPr>
          <w:rFonts w:ascii="Times New Roman" w:hAnsi="Times New Roman" w:cs="Times New Roman"/>
        </w:rPr>
      </w:pPr>
      <w:r w:rsidRPr="00E91085">
        <w:rPr>
          <w:rFonts w:ascii="Times New Roman" w:hAnsi="Times New Roman" w:cs="Times New Roman"/>
        </w:rPr>
        <w:t xml:space="preserve">III. </w:t>
      </w:r>
      <w:r w:rsidRPr="00E91085">
        <w:rPr>
          <w:rFonts w:ascii="Times New Roman" w:hAnsi="Times New Roman" w:cs="Times New Roman"/>
        </w:rPr>
        <w:tab/>
        <w:t xml:space="preserve">PREDSJEDNIK I POTPREDSJEDNIK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19.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Vijeće ima predsjednika i jednog potpredsjednika, koji se biraju iz reda članova Vijeća, većinom glasova svih članova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Prijedlog za izbor predsjednika i potpredsjednika može dati Odbor za izbor i imenovanje, kao i najmanje tri člana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Član vijeća može sudjelovati u podnošenju prijedloga za samo jednog kandidata za predsjednika odnosno potpredsjednika.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line="249" w:lineRule="auto"/>
        <w:ind w:left="-5" w:right="0"/>
        <w:rPr>
          <w:rFonts w:ascii="Times New Roman" w:hAnsi="Times New Roman" w:cs="Times New Roman"/>
        </w:rPr>
      </w:pPr>
      <w:r w:rsidRPr="00E91085">
        <w:rPr>
          <w:rFonts w:ascii="Times New Roman" w:hAnsi="Times New Roman" w:cs="Times New Roman"/>
        </w:rPr>
        <w:t xml:space="preserve">Izbor predsjednika i potpredsjednika obavlja se javnim glasovanjem, za svakog kandidata ponaosob.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line="249" w:lineRule="auto"/>
        <w:ind w:left="-5" w:right="0"/>
        <w:rPr>
          <w:rFonts w:ascii="Times New Roman" w:hAnsi="Times New Roman" w:cs="Times New Roman"/>
        </w:rPr>
      </w:pPr>
      <w:r w:rsidRPr="00E91085">
        <w:rPr>
          <w:rFonts w:ascii="Times New Roman" w:hAnsi="Times New Roman" w:cs="Times New Roman"/>
        </w:rPr>
        <w:t xml:space="preserve">Ako pri glasovanju za izbor predsjednika i potpredsjednika prijedlog kandidata ne dobije potrebnu većinu glasova, ili ako od više kandidata niti jedan ne dobije potrebnu većinu, glasovanje se ponavlja po istom postupku kao prvo glasovanje.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lastRenderedPageBreak/>
        <w:t xml:space="preserve">Ako je za izbor predsjednika odnosno potpredsjednika bilo više od dva kandidata, u ponovljenom glasovanju sudjeluju samo dva kandidata koji su dobili najviše glasova.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u ponovljenom glasovanju niti jedan od kandidata ne dobije većinu glasova svih članova Vijeća, izborni se postupak ponavlja.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20.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Predsjednik Vijeća: </w:t>
      </w:r>
    </w:p>
    <w:p w:rsidR="00C61804" w:rsidRPr="00E91085" w:rsidRDefault="00841299">
      <w:pPr>
        <w:numPr>
          <w:ilvl w:val="0"/>
          <w:numId w:val="4"/>
        </w:numPr>
        <w:ind w:right="0" w:hanging="360"/>
        <w:rPr>
          <w:rFonts w:ascii="Times New Roman" w:hAnsi="Times New Roman" w:cs="Times New Roman"/>
        </w:rPr>
      </w:pPr>
      <w:r w:rsidRPr="00E91085">
        <w:rPr>
          <w:rFonts w:ascii="Times New Roman" w:hAnsi="Times New Roman" w:cs="Times New Roman"/>
        </w:rPr>
        <w:t xml:space="preserve">predstavlja, odnosno zastupa vijeće, </w:t>
      </w:r>
    </w:p>
    <w:p w:rsidR="00C61804" w:rsidRPr="00E91085" w:rsidRDefault="00841299">
      <w:pPr>
        <w:numPr>
          <w:ilvl w:val="0"/>
          <w:numId w:val="4"/>
        </w:numPr>
        <w:ind w:right="0" w:hanging="360"/>
        <w:rPr>
          <w:rFonts w:ascii="Times New Roman" w:hAnsi="Times New Roman" w:cs="Times New Roman"/>
        </w:rPr>
      </w:pPr>
      <w:r w:rsidRPr="00E91085">
        <w:rPr>
          <w:rFonts w:ascii="Times New Roman" w:hAnsi="Times New Roman" w:cs="Times New Roman"/>
        </w:rPr>
        <w:t xml:space="preserve">saziva i predsjedava sjednicama vijeća,  </w:t>
      </w:r>
    </w:p>
    <w:p w:rsidR="00C61804" w:rsidRPr="00E91085" w:rsidRDefault="00841299">
      <w:pPr>
        <w:numPr>
          <w:ilvl w:val="0"/>
          <w:numId w:val="4"/>
        </w:numPr>
        <w:ind w:right="0" w:hanging="360"/>
        <w:rPr>
          <w:rFonts w:ascii="Times New Roman" w:hAnsi="Times New Roman" w:cs="Times New Roman"/>
        </w:rPr>
      </w:pPr>
      <w:r w:rsidRPr="00E91085">
        <w:rPr>
          <w:rFonts w:ascii="Times New Roman" w:hAnsi="Times New Roman" w:cs="Times New Roman"/>
        </w:rPr>
        <w:t xml:space="preserve">predlaže dnevni red vijeća, </w:t>
      </w:r>
    </w:p>
    <w:p w:rsidR="00C61804" w:rsidRPr="00E91085" w:rsidRDefault="00841299">
      <w:pPr>
        <w:numPr>
          <w:ilvl w:val="0"/>
          <w:numId w:val="4"/>
        </w:numPr>
        <w:ind w:right="0" w:hanging="360"/>
        <w:rPr>
          <w:rFonts w:ascii="Times New Roman" w:hAnsi="Times New Roman" w:cs="Times New Roman"/>
        </w:rPr>
      </w:pPr>
      <w:r w:rsidRPr="00E91085">
        <w:rPr>
          <w:rFonts w:ascii="Times New Roman" w:hAnsi="Times New Roman" w:cs="Times New Roman"/>
        </w:rPr>
        <w:t xml:space="preserve">upućuje prijedloge ovlaštenih predlagatelja u propisani postupak, </w:t>
      </w:r>
    </w:p>
    <w:p w:rsidR="00C61804" w:rsidRPr="00E91085" w:rsidRDefault="00841299">
      <w:pPr>
        <w:numPr>
          <w:ilvl w:val="0"/>
          <w:numId w:val="4"/>
        </w:numPr>
        <w:ind w:right="0" w:hanging="360"/>
        <w:rPr>
          <w:rFonts w:ascii="Times New Roman" w:hAnsi="Times New Roman" w:cs="Times New Roman"/>
        </w:rPr>
      </w:pPr>
      <w:r w:rsidRPr="00E91085">
        <w:rPr>
          <w:rFonts w:ascii="Times New Roman" w:hAnsi="Times New Roman" w:cs="Times New Roman"/>
        </w:rPr>
        <w:t xml:space="preserve">brine o postupku donošenja odluka i općih akata,  </w:t>
      </w:r>
    </w:p>
    <w:p w:rsidR="00C61804" w:rsidRPr="00E91085" w:rsidRDefault="00841299">
      <w:pPr>
        <w:numPr>
          <w:ilvl w:val="0"/>
          <w:numId w:val="4"/>
        </w:numPr>
        <w:spacing w:line="249" w:lineRule="auto"/>
        <w:ind w:right="0" w:hanging="360"/>
        <w:rPr>
          <w:rFonts w:ascii="Times New Roman" w:hAnsi="Times New Roman" w:cs="Times New Roman"/>
        </w:rPr>
      </w:pPr>
      <w:r w:rsidRPr="00E91085">
        <w:rPr>
          <w:rFonts w:ascii="Times New Roman" w:hAnsi="Times New Roman" w:cs="Times New Roman"/>
        </w:rPr>
        <w:t xml:space="preserve">objavljuje rezultate glasovanja, </w:t>
      </w:r>
    </w:p>
    <w:p w:rsidR="00C61804" w:rsidRPr="00E91085" w:rsidRDefault="00841299">
      <w:pPr>
        <w:numPr>
          <w:ilvl w:val="0"/>
          <w:numId w:val="4"/>
        </w:numPr>
        <w:ind w:right="0" w:hanging="360"/>
        <w:rPr>
          <w:rFonts w:ascii="Times New Roman" w:hAnsi="Times New Roman" w:cs="Times New Roman"/>
        </w:rPr>
      </w:pPr>
      <w:r w:rsidRPr="00E91085">
        <w:rPr>
          <w:rFonts w:ascii="Times New Roman" w:hAnsi="Times New Roman" w:cs="Times New Roman"/>
        </w:rPr>
        <w:t xml:space="preserve">održava red na sjednici vijeća, </w:t>
      </w:r>
    </w:p>
    <w:p w:rsidR="00C61804" w:rsidRPr="00E91085" w:rsidRDefault="00841299">
      <w:pPr>
        <w:numPr>
          <w:ilvl w:val="0"/>
          <w:numId w:val="4"/>
        </w:numPr>
        <w:ind w:right="0" w:hanging="360"/>
        <w:rPr>
          <w:rFonts w:ascii="Times New Roman" w:hAnsi="Times New Roman" w:cs="Times New Roman"/>
        </w:rPr>
      </w:pPr>
      <w:r w:rsidRPr="00E91085">
        <w:rPr>
          <w:rFonts w:ascii="Times New Roman" w:hAnsi="Times New Roman" w:cs="Times New Roman"/>
        </w:rPr>
        <w:t xml:space="preserve">usklađuje rad radnih tijela, </w:t>
      </w:r>
    </w:p>
    <w:p w:rsidR="00C61804" w:rsidRPr="00E91085" w:rsidRDefault="00841299">
      <w:pPr>
        <w:numPr>
          <w:ilvl w:val="0"/>
          <w:numId w:val="4"/>
        </w:numPr>
        <w:ind w:right="0" w:hanging="360"/>
        <w:rPr>
          <w:rFonts w:ascii="Times New Roman" w:hAnsi="Times New Roman" w:cs="Times New Roman"/>
        </w:rPr>
      </w:pPr>
      <w:r w:rsidRPr="00E91085">
        <w:rPr>
          <w:rFonts w:ascii="Times New Roman" w:hAnsi="Times New Roman" w:cs="Times New Roman"/>
        </w:rPr>
        <w:t xml:space="preserve">potpisuje odluke i akte koje donosi vijeće, </w:t>
      </w:r>
    </w:p>
    <w:p w:rsidR="00C61804" w:rsidRPr="00E91085" w:rsidRDefault="00841299">
      <w:pPr>
        <w:numPr>
          <w:ilvl w:val="0"/>
          <w:numId w:val="4"/>
        </w:numPr>
        <w:spacing w:after="26"/>
        <w:ind w:right="0" w:hanging="360"/>
        <w:rPr>
          <w:rFonts w:ascii="Times New Roman" w:hAnsi="Times New Roman" w:cs="Times New Roman"/>
        </w:rPr>
      </w:pPr>
      <w:r w:rsidRPr="00E91085">
        <w:rPr>
          <w:rFonts w:ascii="Times New Roman" w:hAnsi="Times New Roman" w:cs="Times New Roman"/>
        </w:rPr>
        <w:t xml:space="preserve">dostavlja statut, poslovnik, proračun ili drugi opći akt nadležnom tijelu državne uprave u čijem je djelokrugu opći akt, zajedno s izvatkom iz zapisnika, koji se odnosi na postupak donošenja općeg akta propisan statutom i poslovnikom, u roku od 15 dana od dana donošenja općeg akta, a iste akte, bez odgode, dostavlja Općinskom načelniku, </w:t>
      </w:r>
    </w:p>
    <w:p w:rsidR="00C61804" w:rsidRPr="00E91085" w:rsidRDefault="00841299">
      <w:pPr>
        <w:numPr>
          <w:ilvl w:val="0"/>
          <w:numId w:val="4"/>
        </w:numPr>
        <w:ind w:right="0" w:hanging="360"/>
        <w:rPr>
          <w:rFonts w:ascii="Times New Roman" w:hAnsi="Times New Roman" w:cs="Times New Roman"/>
        </w:rPr>
      </w:pPr>
      <w:r w:rsidRPr="00E91085">
        <w:rPr>
          <w:rFonts w:ascii="Times New Roman" w:hAnsi="Times New Roman" w:cs="Times New Roman"/>
        </w:rPr>
        <w:t xml:space="preserve">brine o suradnji vijeća i općinskog načelnika, </w:t>
      </w:r>
    </w:p>
    <w:p w:rsidR="00C61804" w:rsidRPr="00E91085" w:rsidRDefault="00841299">
      <w:pPr>
        <w:numPr>
          <w:ilvl w:val="0"/>
          <w:numId w:val="4"/>
        </w:numPr>
        <w:ind w:right="0" w:hanging="360"/>
        <w:rPr>
          <w:rFonts w:ascii="Times New Roman" w:hAnsi="Times New Roman" w:cs="Times New Roman"/>
        </w:rPr>
      </w:pPr>
      <w:r w:rsidRPr="00E91085">
        <w:rPr>
          <w:rFonts w:ascii="Times New Roman" w:hAnsi="Times New Roman" w:cs="Times New Roman"/>
        </w:rPr>
        <w:t xml:space="preserve">brine se o zaštiti prava vijećnika, </w:t>
      </w:r>
    </w:p>
    <w:p w:rsidR="00C61804" w:rsidRPr="00E91085" w:rsidRDefault="00841299">
      <w:pPr>
        <w:numPr>
          <w:ilvl w:val="0"/>
          <w:numId w:val="4"/>
        </w:numPr>
        <w:ind w:right="0" w:hanging="360"/>
        <w:rPr>
          <w:rFonts w:ascii="Times New Roman" w:hAnsi="Times New Roman" w:cs="Times New Roman"/>
        </w:rPr>
      </w:pPr>
      <w:r w:rsidRPr="00E91085">
        <w:rPr>
          <w:rFonts w:ascii="Times New Roman" w:hAnsi="Times New Roman" w:cs="Times New Roman"/>
        </w:rPr>
        <w:t xml:space="preserve">određuje predstavnike Vijeća u svečanim i drugim prigodama, </w:t>
      </w:r>
    </w:p>
    <w:p w:rsidR="00C61804" w:rsidRPr="00E91085" w:rsidRDefault="00841299">
      <w:pPr>
        <w:numPr>
          <w:ilvl w:val="0"/>
          <w:numId w:val="4"/>
        </w:numPr>
        <w:ind w:right="0" w:hanging="360"/>
        <w:rPr>
          <w:rFonts w:ascii="Times New Roman" w:hAnsi="Times New Roman" w:cs="Times New Roman"/>
        </w:rPr>
      </w:pPr>
      <w:r w:rsidRPr="00E91085">
        <w:rPr>
          <w:rFonts w:ascii="Times New Roman" w:hAnsi="Times New Roman" w:cs="Times New Roman"/>
        </w:rPr>
        <w:t xml:space="preserve">brine se o javnosti rada Vijeća, </w:t>
      </w:r>
    </w:p>
    <w:p w:rsidR="00C61804" w:rsidRPr="00E91085" w:rsidRDefault="00841299">
      <w:pPr>
        <w:numPr>
          <w:ilvl w:val="0"/>
          <w:numId w:val="4"/>
        </w:numPr>
        <w:spacing w:line="249" w:lineRule="auto"/>
        <w:ind w:right="0" w:hanging="360"/>
        <w:rPr>
          <w:rFonts w:ascii="Times New Roman" w:hAnsi="Times New Roman" w:cs="Times New Roman"/>
        </w:rPr>
      </w:pPr>
      <w:r w:rsidRPr="00E91085">
        <w:rPr>
          <w:rFonts w:ascii="Times New Roman" w:hAnsi="Times New Roman" w:cs="Times New Roman"/>
        </w:rPr>
        <w:t xml:space="preserve">brine se o primjeni Poslovnika, </w:t>
      </w:r>
    </w:p>
    <w:p w:rsidR="00C61804" w:rsidRPr="00E91085" w:rsidRDefault="00841299">
      <w:pPr>
        <w:numPr>
          <w:ilvl w:val="0"/>
          <w:numId w:val="4"/>
        </w:numPr>
        <w:spacing w:after="26"/>
        <w:ind w:right="0" w:hanging="360"/>
        <w:rPr>
          <w:rFonts w:ascii="Times New Roman" w:hAnsi="Times New Roman" w:cs="Times New Roman"/>
        </w:rPr>
      </w:pPr>
      <w:r w:rsidRPr="00E91085">
        <w:rPr>
          <w:rFonts w:ascii="Times New Roman" w:hAnsi="Times New Roman" w:cs="Times New Roman"/>
        </w:rPr>
        <w:t xml:space="preserve">surađuje s članovima predstavničkih tijela drugih jedinica lokalne i područne (regionalne) samouprave i zastupnicima u Hrvatskom saboru </w:t>
      </w:r>
    </w:p>
    <w:p w:rsidR="00C61804" w:rsidRPr="00E91085" w:rsidRDefault="00841299">
      <w:pPr>
        <w:numPr>
          <w:ilvl w:val="0"/>
          <w:numId w:val="4"/>
        </w:numPr>
        <w:ind w:right="0" w:hanging="360"/>
        <w:rPr>
          <w:rFonts w:ascii="Times New Roman" w:hAnsi="Times New Roman" w:cs="Times New Roman"/>
        </w:rPr>
      </w:pPr>
      <w:r w:rsidRPr="00E91085">
        <w:rPr>
          <w:rFonts w:ascii="Times New Roman" w:hAnsi="Times New Roman" w:cs="Times New Roman"/>
        </w:rPr>
        <w:t xml:space="preserve">obavlja i druge poslove određene zakonom, statutom, odlukama i drugim općim aktima Vijeća i ovim Poslovnikom.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266"/>
        <w:ind w:left="-5" w:right="0"/>
        <w:rPr>
          <w:rFonts w:ascii="Times New Roman" w:hAnsi="Times New Roman" w:cs="Times New Roman"/>
        </w:rPr>
      </w:pPr>
      <w:r w:rsidRPr="00E91085">
        <w:rPr>
          <w:rFonts w:ascii="Times New Roman" w:hAnsi="Times New Roman" w:cs="Times New Roman"/>
        </w:rPr>
        <w:t xml:space="preserve">Predsjednik Vijeća saziva sjednice prema potrebi, a najmanje jednom u tri mjeseca. </w:t>
      </w:r>
    </w:p>
    <w:p w:rsidR="00C61804" w:rsidRPr="00E91085" w:rsidRDefault="00841299">
      <w:pPr>
        <w:spacing w:after="273"/>
        <w:ind w:left="-5" w:right="0"/>
        <w:rPr>
          <w:rFonts w:ascii="Times New Roman" w:hAnsi="Times New Roman" w:cs="Times New Roman"/>
        </w:rPr>
      </w:pPr>
      <w:r w:rsidRPr="00E91085">
        <w:rPr>
          <w:rFonts w:ascii="Times New Roman" w:hAnsi="Times New Roman" w:cs="Times New Roman"/>
        </w:rPr>
        <w:t xml:space="preserve">Predsjednik Vijeća dužan je sazvati sjednicu Vijeća na obrazloženi zahtjev najmanje jedne trećine članova Vijeća u roku od 15 dana od primitka zahtjeva. </w:t>
      </w:r>
    </w:p>
    <w:p w:rsidR="00C61804" w:rsidRPr="00E91085" w:rsidRDefault="00841299">
      <w:pPr>
        <w:spacing w:after="271"/>
        <w:ind w:left="-5" w:right="0"/>
        <w:rPr>
          <w:rFonts w:ascii="Times New Roman" w:hAnsi="Times New Roman" w:cs="Times New Roman"/>
        </w:rPr>
      </w:pPr>
      <w:r w:rsidRPr="00E91085">
        <w:rPr>
          <w:rFonts w:ascii="Times New Roman" w:hAnsi="Times New Roman" w:cs="Times New Roman"/>
        </w:rPr>
        <w:t xml:space="preserve">Ako predsjednik Vijeća ne sazove sjednicu u roku iz stavka 3. ovoga članka, na obrazloženi zahtjev najmanje jedne trećine članova Vijeća, sjednicu će sazvati Općinski načelnik, u roku od 8 dana. </w:t>
      </w:r>
    </w:p>
    <w:p w:rsidR="00C61804" w:rsidRPr="00E91085" w:rsidRDefault="00841299">
      <w:pPr>
        <w:spacing w:after="270"/>
        <w:ind w:left="-5" w:right="0"/>
        <w:rPr>
          <w:rFonts w:ascii="Times New Roman" w:hAnsi="Times New Roman" w:cs="Times New Roman"/>
        </w:rPr>
      </w:pPr>
      <w:r w:rsidRPr="00E91085">
        <w:rPr>
          <w:rFonts w:ascii="Times New Roman" w:hAnsi="Times New Roman" w:cs="Times New Roman"/>
        </w:rPr>
        <w:t xml:space="preserve">Nakon proteka rokova iz stavka 4. ovoga članka sjednicu može sazvati, na obrazloženi zahtjev najmanje jedne trećine članova Vijeća, čelnik tijela državne uprave nadležnog za lokalnu i područnu (regionalnu) samoupravu. </w:t>
      </w:r>
    </w:p>
    <w:p w:rsidR="00C61804" w:rsidRPr="00E91085" w:rsidRDefault="00841299">
      <w:pPr>
        <w:spacing w:after="273"/>
        <w:ind w:left="-5" w:right="0"/>
        <w:rPr>
          <w:rFonts w:ascii="Times New Roman" w:hAnsi="Times New Roman" w:cs="Times New Roman"/>
        </w:rPr>
      </w:pPr>
      <w:r w:rsidRPr="00E91085">
        <w:rPr>
          <w:rFonts w:ascii="Times New Roman" w:hAnsi="Times New Roman" w:cs="Times New Roman"/>
        </w:rPr>
        <w:t xml:space="preserve">Sjednica Vijeća sazvana sukladno odredbama stavaka 3., 4. i 5. ovog članka mora se održati u roku od 15 dana od dana sazivanja. </w:t>
      </w:r>
    </w:p>
    <w:p w:rsidR="00C61804" w:rsidRPr="00E91085" w:rsidRDefault="00841299">
      <w:pPr>
        <w:spacing w:after="270"/>
        <w:ind w:left="-5" w:right="0"/>
        <w:rPr>
          <w:rFonts w:ascii="Times New Roman" w:hAnsi="Times New Roman" w:cs="Times New Roman"/>
        </w:rPr>
      </w:pPr>
      <w:r w:rsidRPr="00E91085">
        <w:rPr>
          <w:rFonts w:ascii="Times New Roman" w:hAnsi="Times New Roman" w:cs="Times New Roman"/>
        </w:rPr>
        <w:t xml:space="preserve">Sjednica sazvana protivno odredbama stavaka 3., 4., 5. i 6. ovoga članka smatra se nezakonitom, a doneseni akti ništavima.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21.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Potpredsjednik Vijeća pomaže predsjedniku Vijeća u radu, te obavlja poslove iz njegova djelokruga za koje ga predsjednik ovlasti.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lastRenderedPageBreak/>
        <w:t xml:space="preserve">Potpredsjednik Vijeća zamjenjuje predsjednika kada je isti spriječen ili odsutan.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Za vrijeme dok zamjenjuje predsjednika Vijeća, potpredsjednik ima prava i dužnosti predsjednika.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22.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Predsjednik odnosno potpredsjednik Vijeća mogu dati ostavku.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Ostavka je prihvaćena ako je za nju glasovala većina svih članova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Vijeće je dužno izabrati predsjednika odnosno potpredsjednika u roku od 30 dana od dana prihvaćanja ostavke.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23.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Predsjednik i potpredsjednik Vijeća mogu biti razriješeni dužnosti i prije isteka vremena na koje su birani.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Postupak za razrješenje predsjednika odnosno potpredsjednika može pokrenuti najmanje 3 člana Vijeća ili Odbor za izbor i imenovanje.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Prijedlog za razrješenje mora biti obrazložen.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 prijedlogu za razrješenje odlučuje se većinom glasova svih članova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line="249" w:lineRule="auto"/>
        <w:ind w:left="-5" w:right="0"/>
        <w:rPr>
          <w:rFonts w:ascii="Times New Roman" w:hAnsi="Times New Roman" w:cs="Times New Roman"/>
        </w:rPr>
      </w:pPr>
      <w:r w:rsidRPr="00E91085">
        <w:rPr>
          <w:rFonts w:ascii="Times New Roman" w:hAnsi="Times New Roman" w:cs="Times New Roman"/>
        </w:rPr>
        <w:t xml:space="preserve">Prijedlog za razrješenje može se podnijeti ako predsjednik odnosno potpredsjednik: </w:t>
      </w:r>
    </w:p>
    <w:p w:rsidR="00C61804" w:rsidRPr="00E91085" w:rsidRDefault="00841299">
      <w:pPr>
        <w:numPr>
          <w:ilvl w:val="0"/>
          <w:numId w:val="5"/>
        </w:numPr>
        <w:ind w:right="0" w:hanging="360"/>
        <w:rPr>
          <w:rFonts w:ascii="Times New Roman" w:hAnsi="Times New Roman" w:cs="Times New Roman"/>
        </w:rPr>
      </w:pPr>
      <w:r w:rsidRPr="00E91085">
        <w:rPr>
          <w:rFonts w:ascii="Times New Roman" w:hAnsi="Times New Roman" w:cs="Times New Roman"/>
        </w:rPr>
        <w:t xml:space="preserve">zlouporabi položaj ili prekorači ovlaštenja, </w:t>
      </w:r>
    </w:p>
    <w:p w:rsidR="00C61804" w:rsidRPr="00E91085" w:rsidRDefault="00841299">
      <w:pPr>
        <w:numPr>
          <w:ilvl w:val="0"/>
          <w:numId w:val="5"/>
        </w:numPr>
        <w:ind w:right="0" w:hanging="360"/>
        <w:rPr>
          <w:rFonts w:ascii="Times New Roman" w:hAnsi="Times New Roman" w:cs="Times New Roman"/>
        </w:rPr>
      </w:pPr>
      <w:r w:rsidRPr="00E91085">
        <w:rPr>
          <w:rFonts w:ascii="Times New Roman" w:hAnsi="Times New Roman" w:cs="Times New Roman"/>
        </w:rPr>
        <w:t xml:space="preserve">svojim ponašanjem šteti ugledu Vijeća, </w:t>
      </w:r>
    </w:p>
    <w:p w:rsidR="00C61804" w:rsidRPr="00E91085" w:rsidRDefault="00841299">
      <w:pPr>
        <w:numPr>
          <w:ilvl w:val="0"/>
          <w:numId w:val="5"/>
        </w:numPr>
        <w:spacing w:line="249" w:lineRule="auto"/>
        <w:ind w:right="0" w:hanging="360"/>
        <w:rPr>
          <w:rFonts w:ascii="Times New Roman" w:hAnsi="Times New Roman" w:cs="Times New Roman"/>
        </w:rPr>
      </w:pPr>
      <w:r w:rsidRPr="00E91085">
        <w:rPr>
          <w:rFonts w:ascii="Times New Roman" w:hAnsi="Times New Roman" w:cs="Times New Roman"/>
        </w:rPr>
        <w:t xml:space="preserve">ne sazove sjednicu najmanje jedanput u tri mjeseca, ili u roku od 15 dana od dana primitka obrazloženog zahtjeva jedne trećine članova Vijeća. </w:t>
      </w:r>
    </w:p>
    <w:p w:rsidR="00C61804" w:rsidRPr="00E91085" w:rsidRDefault="00841299">
      <w:pPr>
        <w:spacing w:after="0" w:line="259" w:lineRule="auto"/>
        <w:ind w:left="108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Vijeće razriješi dužnosti predsjednika odnosno potpredsjednika, dužno je u roku od 30 dana od dana razrješenja izabrati predsjednika odnosno potpredsjednika, ako istog ne izabere na istoj sjednici.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24.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predsjedniku odnosno potpredsjedniku prestane mandat člana Vijeća prije isteka redovitog mandata, Vijeće je dužno izabrati predsjednika odnosno potpredsjednika u roku od 30 dana od dana kada Vijeće primi na znanje izvješće Mandatne komisije o prestanku mandata.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predsjednik odnosno potpredsjednik stavi mandat člana Vijeća u mirovanje, Vijeće će izabrati predsjednika odnosno potpredsjednika u roku od 30 dana od dana kada je Vijeće primilo na znanje izvješće Mandatne komisije o nastupu mirovanja.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pStyle w:val="Naslov1"/>
        <w:tabs>
          <w:tab w:val="center" w:pos="1358"/>
        </w:tabs>
        <w:spacing w:after="0" w:line="259" w:lineRule="auto"/>
        <w:ind w:left="-15" w:right="0" w:firstLine="0"/>
        <w:rPr>
          <w:rFonts w:ascii="Times New Roman" w:hAnsi="Times New Roman" w:cs="Times New Roman"/>
        </w:rPr>
      </w:pPr>
      <w:r w:rsidRPr="00E91085">
        <w:rPr>
          <w:rFonts w:ascii="Times New Roman" w:hAnsi="Times New Roman" w:cs="Times New Roman"/>
        </w:rPr>
        <w:t xml:space="preserve">IV. </w:t>
      </w:r>
      <w:r w:rsidRPr="00E91085">
        <w:rPr>
          <w:rFonts w:ascii="Times New Roman" w:hAnsi="Times New Roman" w:cs="Times New Roman"/>
        </w:rPr>
        <w:tab/>
        <w:t xml:space="preserve">RADNA TIJELA </w:t>
      </w:r>
    </w:p>
    <w:p w:rsidR="00C61804" w:rsidRPr="00E91085" w:rsidRDefault="00841299">
      <w:pPr>
        <w:spacing w:after="0" w:line="259" w:lineRule="auto"/>
        <w:ind w:left="45" w:right="0" w:firstLine="0"/>
        <w:jc w:val="center"/>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25.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Za proučavanje i razmatranje pojedinih pitanja iz nadležnosti Vijeća, za pripremu i podnošenje odgovarajućih prijedloga, za praćenje utvrđene politike, praćenje izvršavanja odluka i općih akata Vijeća, za izvršavanje određenih zadaća od interesa za Vijeće, te za proučavanje i raspravljanje drugih pitanja iz nadležnosti Vijeća, osnivaju se radna tijela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Radna tijela Vijeća su odbori, komisije i povjerenstva.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Vijeće može uz stalna radna tijela osnovana Statutom Općine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i ovim Poslovnikom osnivati i druga radna tijela.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lastRenderedPageBreak/>
        <w:t xml:space="preserve">Odlukom o osnivanju radnog tijela uređuje se njegov naziv, sastav, djelokrug i način rada. </w:t>
      </w:r>
    </w:p>
    <w:p w:rsidR="00C61804" w:rsidRPr="00E91085" w:rsidRDefault="00841299">
      <w:pPr>
        <w:spacing w:after="0" w:line="259" w:lineRule="auto"/>
        <w:ind w:left="45" w:right="0" w:firstLine="0"/>
        <w:jc w:val="center"/>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26.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Radno tijelo ima predsjednika, potpredsjednika i određeni broj članova.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Sastav radnog tijela u pravilu odgovara stranačkom sastavu Vijeća. </w:t>
      </w:r>
    </w:p>
    <w:p w:rsidR="00380866" w:rsidRPr="00E91085" w:rsidRDefault="00380866">
      <w:pPr>
        <w:ind w:left="-5" w:right="0"/>
        <w:rPr>
          <w:rFonts w:ascii="Times New Roman" w:hAnsi="Times New Roman" w:cs="Times New Roman"/>
        </w:rPr>
      </w:pP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27.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Predsjednik radnog tijela saziva sjednicu i usklađuje rad radnog tijela s radom Vijeća i drugih radnih tijela, predlaže dnevni red i predsjedava sjednici radnog tijela.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Predsjednik radnog tijela dužan je sazvati sjednicu u roku od 8 dana na osnovi zaključka Vijeća ili ako to zatraži predsjednik Vijeća ili polovica članova radnog tijela.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predsjednik ne sazove sjednicu kada je to dužan učiniti, sjednicu radnog tijela sazvat će predsjednik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U svezi s pitanjima iz djelokruga radnog tijela predsjednik surađuje s predsjednikom Vijeća, predsjednicima drugih radnih tijela, te s pročelnikom Jedinstvenog upravnog odjela.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Potpredsjednik radnog tijela, u slučaju spriječenosti ili odsutnosti predsjednika, ima prava i obveze predsjednika.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su spriječeni ili odsutni i predsjednik i potpredsjednik, sjednicom radnog tijela predsjedava član radnog tijela kojeg na to ovlasti predsjednik radnog tijela.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28.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Radno tijelo zauzima stajališta o pitanjima iz svoga djelokruga ako je na sjednici nazočna većina članova radnog tijela.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Zaključak odnosno preporuku radno tijelo donosi većinom glasova nazočnih članova.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 radu na sjednici vodi se zapisnik kojeg potpisuje osoba koja predsjedava i zapisničar, u pravilu voditelj Ureda načelnika.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29.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Radno tijelo može uključiti znanstvene i druge organizacije i pojedine stručnjake u pripremanje akata ili razmatranje pojedinog pitanja iz svoga djelokruga na osnovi suglasnosti predsjednika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Radno tijelo može osnovati radnu skupinu, koja je sastavni dio radnog tijela i ne može samostalno istupati i biti nositelj prava i obveza.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30.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Radno tijelo o svojim primjedbama, mišljenjima i prijedlozima izvješćuje, pisanim putem ili usmeno, Vijeće.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Izvjestitelj radnog tijela će, prema zaključku radnog tijela ili na vlastiti poticaj kao i na zahtjev Vijeća, obrazložiti primjedbe, mišljenja ili prijedloge radnog tijela.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31.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Radna tijela međusobno surađuju, a mogu održati i zajedničku sjednicu, te Vijeću podnijeti zajedničko izvješće.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32.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Sjednici radnog tijela treba biti nazočan pročelnik Jedinstvenog upravnog odjela Općine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ili osoba koju on ovlasti, koji ima pravo sudjelovati u raspravi, bez prava odlučivanja.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lastRenderedPageBreak/>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Radno tijelo može odlučiti da će o pojedinom prijedlogu provesti raspravu bez nazočnosti pročelnika o čemu obvezno izvješćuje predsjednika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Sjednici radnog tijela mogu </w:t>
      </w:r>
      <w:proofErr w:type="spellStart"/>
      <w:r w:rsidRPr="00E91085">
        <w:rPr>
          <w:rFonts w:ascii="Times New Roman" w:hAnsi="Times New Roman" w:cs="Times New Roman"/>
        </w:rPr>
        <w:t>nazočiti</w:t>
      </w:r>
      <w:proofErr w:type="spellEnd"/>
      <w:r w:rsidRPr="00E91085">
        <w:rPr>
          <w:rFonts w:ascii="Times New Roman" w:hAnsi="Times New Roman" w:cs="Times New Roman"/>
        </w:rPr>
        <w:t xml:space="preserve"> predsjednik ili zamjenik predsjednika Vijeća, Općinski načelnik ili njegov zamjenik, koji imaju pravo sudjelovati u raspravi, bez prava odlučivanja.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33.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Na rad sjednice radnog tijela na odgovarajući način se primjenjuju odredbe ovog Poslovnika.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34.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Stalna radna tijela Općinskog vijeća su: </w:t>
      </w:r>
    </w:p>
    <w:p w:rsidR="00C61804" w:rsidRPr="00E91085" w:rsidRDefault="00841299">
      <w:pPr>
        <w:spacing w:line="249" w:lineRule="auto"/>
        <w:ind w:left="190" w:right="0"/>
        <w:rPr>
          <w:rFonts w:ascii="Times New Roman" w:hAnsi="Times New Roman" w:cs="Times New Roman"/>
        </w:rPr>
      </w:pPr>
      <w:r w:rsidRPr="00E91085">
        <w:rPr>
          <w:rFonts w:ascii="Times New Roman" w:hAnsi="Times New Roman" w:cs="Times New Roman"/>
        </w:rPr>
        <w:t xml:space="preserve">1 . </w:t>
      </w:r>
      <w:r w:rsidR="008353DA" w:rsidRPr="00E91085">
        <w:rPr>
          <w:rFonts w:ascii="Times New Roman" w:hAnsi="Times New Roman" w:cs="Times New Roman"/>
        </w:rPr>
        <w:t xml:space="preserve"> </w:t>
      </w:r>
      <w:r w:rsidRPr="00E91085">
        <w:rPr>
          <w:rFonts w:ascii="Times New Roman" w:hAnsi="Times New Roman" w:cs="Times New Roman"/>
        </w:rPr>
        <w:t xml:space="preserve">Mandatna komisija, </w:t>
      </w:r>
    </w:p>
    <w:p w:rsidR="00C61804" w:rsidRPr="00E91085" w:rsidRDefault="00841299">
      <w:pPr>
        <w:numPr>
          <w:ilvl w:val="0"/>
          <w:numId w:val="6"/>
        </w:numPr>
        <w:spacing w:line="249" w:lineRule="auto"/>
        <w:ind w:right="0" w:hanging="328"/>
        <w:rPr>
          <w:rFonts w:ascii="Times New Roman" w:hAnsi="Times New Roman" w:cs="Times New Roman"/>
        </w:rPr>
      </w:pPr>
      <w:r w:rsidRPr="00E91085">
        <w:rPr>
          <w:rFonts w:ascii="Times New Roman" w:hAnsi="Times New Roman" w:cs="Times New Roman"/>
        </w:rPr>
        <w:t xml:space="preserve">Odbor za izbor i imenovanje, </w:t>
      </w:r>
    </w:p>
    <w:p w:rsidR="008353DA" w:rsidRPr="00E91085" w:rsidRDefault="00841299">
      <w:pPr>
        <w:numPr>
          <w:ilvl w:val="0"/>
          <w:numId w:val="6"/>
        </w:numPr>
        <w:spacing w:line="249" w:lineRule="auto"/>
        <w:ind w:right="0" w:hanging="328"/>
        <w:rPr>
          <w:rFonts w:ascii="Times New Roman" w:hAnsi="Times New Roman" w:cs="Times New Roman"/>
        </w:rPr>
      </w:pPr>
      <w:r w:rsidRPr="00E91085">
        <w:rPr>
          <w:rFonts w:ascii="Times New Roman" w:hAnsi="Times New Roman" w:cs="Times New Roman"/>
        </w:rPr>
        <w:t xml:space="preserve">Odbor za statutarno-pravna pitanja, </w:t>
      </w:r>
    </w:p>
    <w:p w:rsidR="008353DA" w:rsidRPr="00E91085" w:rsidRDefault="008353DA" w:rsidP="008353DA">
      <w:pPr>
        <w:spacing w:line="249" w:lineRule="auto"/>
        <w:ind w:left="508" w:right="0" w:firstLine="0"/>
        <w:rPr>
          <w:rFonts w:ascii="Times New Roman" w:hAnsi="Times New Roman" w:cs="Times New Roman"/>
        </w:rPr>
      </w:pPr>
    </w:p>
    <w:p w:rsidR="00C61804" w:rsidRPr="00E91085" w:rsidRDefault="008353DA" w:rsidP="008353DA">
      <w:pPr>
        <w:spacing w:line="249" w:lineRule="auto"/>
        <w:ind w:left="508" w:right="0" w:firstLine="0"/>
        <w:rPr>
          <w:rFonts w:ascii="Times New Roman" w:hAnsi="Times New Roman" w:cs="Times New Roman"/>
        </w:rPr>
      </w:pPr>
      <w:r w:rsidRPr="00E91085">
        <w:rPr>
          <w:rFonts w:ascii="Times New Roman" w:hAnsi="Times New Roman" w:cs="Times New Roman"/>
        </w:rPr>
        <w:t>a po potrebi mogu se formirati:</w:t>
      </w:r>
    </w:p>
    <w:p w:rsidR="008353DA" w:rsidRPr="00E91085" w:rsidRDefault="008353DA" w:rsidP="008353DA">
      <w:pPr>
        <w:spacing w:line="249" w:lineRule="auto"/>
        <w:ind w:left="508" w:right="0" w:firstLine="0"/>
        <w:rPr>
          <w:rFonts w:ascii="Times New Roman" w:hAnsi="Times New Roman" w:cs="Times New Roman"/>
        </w:rPr>
      </w:pPr>
    </w:p>
    <w:p w:rsidR="00C61804" w:rsidRPr="00E91085" w:rsidRDefault="00841299" w:rsidP="008353DA">
      <w:pPr>
        <w:pStyle w:val="Odlomakpopisa"/>
        <w:numPr>
          <w:ilvl w:val="0"/>
          <w:numId w:val="10"/>
        </w:numPr>
        <w:ind w:right="0"/>
        <w:rPr>
          <w:rFonts w:ascii="Times New Roman" w:hAnsi="Times New Roman" w:cs="Times New Roman"/>
        </w:rPr>
      </w:pPr>
      <w:r w:rsidRPr="00E91085">
        <w:rPr>
          <w:rFonts w:ascii="Times New Roman" w:hAnsi="Times New Roman" w:cs="Times New Roman"/>
        </w:rPr>
        <w:t xml:space="preserve">Odbor za prostorno uređenje, komunalni sustav i razvoj Općine, </w:t>
      </w:r>
    </w:p>
    <w:p w:rsidR="00C61804" w:rsidRPr="00E91085" w:rsidRDefault="00841299" w:rsidP="008353DA">
      <w:pPr>
        <w:numPr>
          <w:ilvl w:val="0"/>
          <w:numId w:val="10"/>
        </w:numPr>
        <w:ind w:right="0"/>
        <w:rPr>
          <w:rFonts w:ascii="Times New Roman" w:hAnsi="Times New Roman" w:cs="Times New Roman"/>
        </w:rPr>
      </w:pPr>
      <w:r w:rsidRPr="00E91085">
        <w:rPr>
          <w:rFonts w:ascii="Times New Roman" w:hAnsi="Times New Roman" w:cs="Times New Roman"/>
        </w:rPr>
        <w:t xml:space="preserve">Odbor za zdravstvenu zaštitu i socijalnu skrb, </w:t>
      </w:r>
    </w:p>
    <w:p w:rsidR="00C61804" w:rsidRPr="00E91085" w:rsidRDefault="00841299" w:rsidP="008353DA">
      <w:pPr>
        <w:numPr>
          <w:ilvl w:val="0"/>
          <w:numId w:val="10"/>
        </w:numPr>
        <w:ind w:right="0"/>
        <w:rPr>
          <w:rFonts w:ascii="Times New Roman" w:hAnsi="Times New Roman" w:cs="Times New Roman"/>
        </w:rPr>
      </w:pPr>
      <w:r w:rsidRPr="00E91085">
        <w:rPr>
          <w:rFonts w:ascii="Times New Roman" w:hAnsi="Times New Roman" w:cs="Times New Roman"/>
        </w:rPr>
        <w:t xml:space="preserve">Odbor za međuopćinsku i međunarodnu suradnju, </w:t>
      </w:r>
    </w:p>
    <w:p w:rsidR="00C61804" w:rsidRPr="00E91085" w:rsidRDefault="00841299" w:rsidP="008353DA">
      <w:pPr>
        <w:numPr>
          <w:ilvl w:val="0"/>
          <w:numId w:val="10"/>
        </w:numPr>
        <w:spacing w:line="249" w:lineRule="auto"/>
        <w:ind w:right="0"/>
        <w:rPr>
          <w:rFonts w:ascii="Times New Roman" w:hAnsi="Times New Roman" w:cs="Times New Roman"/>
        </w:rPr>
      </w:pPr>
      <w:r w:rsidRPr="00E91085">
        <w:rPr>
          <w:rFonts w:ascii="Times New Roman" w:hAnsi="Times New Roman" w:cs="Times New Roman"/>
        </w:rPr>
        <w:t xml:space="preserve">Odbor za obrazovanje, kulturu i manifestacije, </w:t>
      </w:r>
    </w:p>
    <w:p w:rsidR="00C61804" w:rsidRPr="00E91085" w:rsidRDefault="00841299" w:rsidP="008353DA">
      <w:pPr>
        <w:numPr>
          <w:ilvl w:val="0"/>
          <w:numId w:val="10"/>
        </w:numPr>
        <w:ind w:right="0"/>
        <w:rPr>
          <w:rFonts w:ascii="Times New Roman" w:hAnsi="Times New Roman" w:cs="Times New Roman"/>
        </w:rPr>
      </w:pPr>
      <w:r w:rsidRPr="00E91085">
        <w:rPr>
          <w:rFonts w:ascii="Times New Roman" w:hAnsi="Times New Roman" w:cs="Times New Roman"/>
        </w:rPr>
        <w:t xml:space="preserve">Odbor za sport i tehničku kulturu, </w:t>
      </w:r>
    </w:p>
    <w:p w:rsidR="00C61804" w:rsidRPr="00E91085" w:rsidRDefault="00841299" w:rsidP="008353DA">
      <w:pPr>
        <w:numPr>
          <w:ilvl w:val="0"/>
          <w:numId w:val="10"/>
        </w:numPr>
        <w:ind w:right="0"/>
        <w:rPr>
          <w:rFonts w:ascii="Times New Roman" w:hAnsi="Times New Roman" w:cs="Times New Roman"/>
        </w:rPr>
      </w:pPr>
      <w:r w:rsidRPr="00E91085">
        <w:rPr>
          <w:rFonts w:ascii="Times New Roman" w:hAnsi="Times New Roman" w:cs="Times New Roman"/>
        </w:rPr>
        <w:t xml:space="preserve">Odbor za turizam, gospodarstvo i obrtništvo, </w:t>
      </w:r>
    </w:p>
    <w:p w:rsidR="00C61804" w:rsidRPr="00E91085" w:rsidRDefault="00841299" w:rsidP="008353DA">
      <w:pPr>
        <w:numPr>
          <w:ilvl w:val="0"/>
          <w:numId w:val="10"/>
        </w:numPr>
        <w:ind w:right="0"/>
        <w:rPr>
          <w:rFonts w:ascii="Times New Roman" w:hAnsi="Times New Roman" w:cs="Times New Roman"/>
        </w:rPr>
      </w:pPr>
      <w:r w:rsidRPr="00E91085">
        <w:rPr>
          <w:rFonts w:ascii="Times New Roman" w:hAnsi="Times New Roman" w:cs="Times New Roman"/>
        </w:rPr>
        <w:t>Odbor</w:t>
      </w:r>
      <w:r w:rsidR="008353DA" w:rsidRPr="00E91085">
        <w:rPr>
          <w:rFonts w:ascii="Times New Roman" w:hAnsi="Times New Roman" w:cs="Times New Roman"/>
        </w:rPr>
        <w:t xml:space="preserve"> za poljoprivredu i stočarstvo.</w:t>
      </w:r>
    </w:p>
    <w:p w:rsidR="00C61804" w:rsidRPr="00E91085" w:rsidRDefault="00C61804">
      <w:pPr>
        <w:spacing w:after="0" w:line="259" w:lineRule="auto"/>
        <w:ind w:left="45" w:right="0" w:firstLine="0"/>
        <w:jc w:val="center"/>
        <w:rPr>
          <w:rFonts w:ascii="Times New Roman" w:hAnsi="Times New Roman" w:cs="Times New Roman"/>
        </w:rPr>
      </w:pP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35. </w:t>
      </w:r>
    </w:p>
    <w:p w:rsidR="00C61804" w:rsidRPr="00E91085" w:rsidRDefault="00841299">
      <w:pPr>
        <w:spacing w:after="34"/>
        <w:ind w:left="-5" w:right="0"/>
        <w:rPr>
          <w:rFonts w:ascii="Times New Roman" w:hAnsi="Times New Roman" w:cs="Times New Roman"/>
        </w:rPr>
      </w:pPr>
      <w:r w:rsidRPr="00E91085">
        <w:rPr>
          <w:rFonts w:ascii="Times New Roman" w:hAnsi="Times New Roman" w:cs="Times New Roman"/>
        </w:rPr>
        <w:t xml:space="preserve">Mandatna komisija, osim poslova koje obavlja na </w:t>
      </w:r>
      <w:proofErr w:type="spellStart"/>
      <w:r w:rsidRPr="00E91085">
        <w:rPr>
          <w:rFonts w:ascii="Times New Roman" w:hAnsi="Times New Roman" w:cs="Times New Roman"/>
        </w:rPr>
        <w:t>konstituirajućoj</w:t>
      </w:r>
      <w:proofErr w:type="spellEnd"/>
      <w:r w:rsidRPr="00E91085">
        <w:rPr>
          <w:rFonts w:ascii="Times New Roman" w:hAnsi="Times New Roman" w:cs="Times New Roman"/>
        </w:rPr>
        <w:t xml:space="preserve"> sjednici: </w:t>
      </w:r>
    </w:p>
    <w:p w:rsidR="00C61804" w:rsidRPr="00E91085" w:rsidRDefault="00841299">
      <w:pPr>
        <w:numPr>
          <w:ilvl w:val="0"/>
          <w:numId w:val="7"/>
        </w:numPr>
        <w:spacing w:after="38"/>
        <w:ind w:right="0" w:hanging="283"/>
        <w:rPr>
          <w:rFonts w:ascii="Times New Roman" w:hAnsi="Times New Roman" w:cs="Times New Roman"/>
        </w:rPr>
      </w:pPr>
      <w:r w:rsidRPr="00E91085">
        <w:rPr>
          <w:rFonts w:ascii="Times New Roman" w:hAnsi="Times New Roman" w:cs="Times New Roman"/>
        </w:rPr>
        <w:t xml:space="preserve">podnosi izvješće Vijeću o prestanku mandata, odnosno o mirovanju mandata člana Vijeća, o početku mandata člana Vijeća od strane zamjenika člana Vijeća, </w:t>
      </w:r>
    </w:p>
    <w:p w:rsidR="00C61804" w:rsidRPr="00E91085" w:rsidRDefault="00841299">
      <w:pPr>
        <w:numPr>
          <w:ilvl w:val="0"/>
          <w:numId w:val="7"/>
        </w:numPr>
        <w:ind w:right="0" w:hanging="283"/>
        <w:rPr>
          <w:rFonts w:ascii="Times New Roman" w:hAnsi="Times New Roman" w:cs="Times New Roman"/>
        </w:rPr>
      </w:pPr>
      <w:r w:rsidRPr="00E91085">
        <w:rPr>
          <w:rFonts w:ascii="Times New Roman" w:hAnsi="Times New Roman" w:cs="Times New Roman"/>
        </w:rPr>
        <w:t xml:space="preserve">obavlja druge poslove određene ovim Poslovnikom i aktima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Mandatna komisija ima predsjednika, potpredsjednika i jednog člana koji se biraju iz reda članova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36. </w:t>
      </w:r>
    </w:p>
    <w:p w:rsidR="00C61804" w:rsidRPr="00E91085" w:rsidRDefault="00841299">
      <w:pPr>
        <w:spacing w:after="33" w:line="249" w:lineRule="auto"/>
        <w:ind w:left="-5" w:right="0"/>
        <w:rPr>
          <w:rFonts w:ascii="Times New Roman" w:hAnsi="Times New Roman" w:cs="Times New Roman"/>
        </w:rPr>
      </w:pPr>
      <w:r w:rsidRPr="00E91085">
        <w:rPr>
          <w:rFonts w:ascii="Times New Roman" w:hAnsi="Times New Roman" w:cs="Times New Roman"/>
        </w:rPr>
        <w:t xml:space="preserve">Odbor za izbor i imenovanje: </w:t>
      </w:r>
    </w:p>
    <w:p w:rsidR="00C61804" w:rsidRPr="00E91085" w:rsidRDefault="00841299">
      <w:pPr>
        <w:numPr>
          <w:ilvl w:val="0"/>
          <w:numId w:val="7"/>
        </w:numPr>
        <w:spacing w:after="36"/>
        <w:ind w:right="0" w:hanging="283"/>
        <w:rPr>
          <w:rFonts w:ascii="Times New Roman" w:hAnsi="Times New Roman" w:cs="Times New Roman"/>
        </w:rPr>
      </w:pPr>
      <w:r w:rsidRPr="00E91085">
        <w:rPr>
          <w:rFonts w:ascii="Times New Roman" w:hAnsi="Times New Roman" w:cs="Times New Roman"/>
        </w:rPr>
        <w:t xml:space="preserve">priprema i donosi Vijeću prijedlog za izbor i razrješenje predsjednika, potpredsjednika i članova radnih tijela, </w:t>
      </w:r>
    </w:p>
    <w:p w:rsidR="00C61804" w:rsidRPr="00E91085" w:rsidRDefault="00841299">
      <w:pPr>
        <w:numPr>
          <w:ilvl w:val="0"/>
          <w:numId w:val="7"/>
        </w:numPr>
        <w:spacing w:after="38"/>
        <w:ind w:right="0" w:hanging="283"/>
        <w:rPr>
          <w:rFonts w:ascii="Times New Roman" w:hAnsi="Times New Roman" w:cs="Times New Roman"/>
        </w:rPr>
      </w:pPr>
      <w:r w:rsidRPr="00E91085">
        <w:rPr>
          <w:rFonts w:ascii="Times New Roman" w:hAnsi="Times New Roman" w:cs="Times New Roman"/>
        </w:rPr>
        <w:t xml:space="preserve">predlaže izbor, imenovanja, razrješenja, opoziv predstavnika Vijeća u određena tijela, pravne osobe i udruge, </w:t>
      </w:r>
    </w:p>
    <w:p w:rsidR="00C61804" w:rsidRPr="00E91085" w:rsidRDefault="00841299">
      <w:pPr>
        <w:numPr>
          <w:ilvl w:val="0"/>
          <w:numId w:val="7"/>
        </w:numPr>
        <w:ind w:right="0" w:hanging="283"/>
        <w:rPr>
          <w:rFonts w:ascii="Times New Roman" w:hAnsi="Times New Roman" w:cs="Times New Roman"/>
        </w:rPr>
      </w:pPr>
      <w:r w:rsidRPr="00E91085">
        <w:rPr>
          <w:rFonts w:ascii="Times New Roman" w:hAnsi="Times New Roman" w:cs="Times New Roman"/>
        </w:rPr>
        <w:t xml:space="preserve">obavlja druge poslove određene ovim Poslovnikom i aktima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Odbor ima predsjednika, potpredsjednika i 3 člana koji se biraju iz reda članova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37. </w:t>
      </w:r>
    </w:p>
    <w:p w:rsidR="00C61804" w:rsidRPr="00E91085" w:rsidRDefault="00841299">
      <w:pPr>
        <w:spacing w:after="31" w:line="249" w:lineRule="auto"/>
        <w:ind w:left="-5" w:right="0"/>
        <w:rPr>
          <w:rFonts w:ascii="Times New Roman" w:hAnsi="Times New Roman" w:cs="Times New Roman"/>
        </w:rPr>
      </w:pPr>
      <w:r w:rsidRPr="00E91085">
        <w:rPr>
          <w:rFonts w:ascii="Times New Roman" w:hAnsi="Times New Roman" w:cs="Times New Roman"/>
        </w:rPr>
        <w:t xml:space="preserve">Odbor za statutarno-pravna pitanja: </w:t>
      </w:r>
    </w:p>
    <w:p w:rsidR="00C61804" w:rsidRPr="00E91085" w:rsidRDefault="00841299">
      <w:pPr>
        <w:numPr>
          <w:ilvl w:val="0"/>
          <w:numId w:val="7"/>
        </w:numPr>
        <w:ind w:right="0" w:hanging="283"/>
        <w:rPr>
          <w:rFonts w:ascii="Times New Roman" w:hAnsi="Times New Roman" w:cs="Times New Roman"/>
        </w:rPr>
      </w:pPr>
      <w:r w:rsidRPr="00E91085">
        <w:rPr>
          <w:rFonts w:ascii="Times New Roman" w:hAnsi="Times New Roman" w:cs="Times New Roman"/>
        </w:rPr>
        <w:t xml:space="preserve">izrađuje prijedloge Statuta i Poslovnika o radu Općinskog vijeća, te njihovih izmjena, </w:t>
      </w:r>
    </w:p>
    <w:p w:rsidR="00C61804" w:rsidRPr="00E91085" w:rsidRDefault="00841299">
      <w:pPr>
        <w:numPr>
          <w:ilvl w:val="0"/>
          <w:numId w:val="7"/>
        </w:numPr>
        <w:spacing w:after="38"/>
        <w:ind w:right="0" w:hanging="283"/>
        <w:rPr>
          <w:rFonts w:ascii="Times New Roman" w:hAnsi="Times New Roman" w:cs="Times New Roman"/>
        </w:rPr>
      </w:pPr>
      <w:r w:rsidRPr="00E91085">
        <w:rPr>
          <w:rFonts w:ascii="Times New Roman" w:hAnsi="Times New Roman" w:cs="Times New Roman"/>
        </w:rPr>
        <w:t xml:space="preserve">razmatra prijedloge odluka i drugih akata koje donosi Vijeće u pogledu njihove usklađenosti sa zakonom i Statutom Općine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te u pogledu njihove pravne obrade, </w:t>
      </w:r>
    </w:p>
    <w:p w:rsidR="00C61804" w:rsidRPr="00E91085" w:rsidRDefault="00841299">
      <w:pPr>
        <w:numPr>
          <w:ilvl w:val="0"/>
          <w:numId w:val="7"/>
        </w:numPr>
        <w:ind w:right="0" w:hanging="283"/>
        <w:rPr>
          <w:rFonts w:ascii="Times New Roman" w:hAnsi="Times New Roman" w:cs="Times New Roman"/>
        </w:rPr>
      </w:pPr>
      <w:r w:rsidRPr="00E91085">
        <w:rPr>
          <w:rFonts w:ascii="Times New Roman" w:hAnsi="Times New Roman" w:cs="Times New Roman"/>
        </w:rPr>
        <w:t xml:space="preserve">razmatra poticaje za donošenje odluka i akata Vijeća, </w:t>
      </w:r>
    </w:p>
    <w:p w:rsidR="00C61804" w:rsidRPr="00E91085" w:rsidRDefault="00841299">
      <w:pPr>
        <w:numPr>
          <w:ilvl w:val="0"/>
          <w:numId w:val="7"/>
        </w:numPr>
        <w:ind w:right="0" w:hanging="283"/>
        <w:rPr>
          <w:rFonts w:ascii="Times New Roman" w:hAnsi="Times New Roman" w:cs="Times New Roman"/>
        </w:rPr>
      </w:pPr>
      <w:r w:rsidRPr="00E91085">
        <w:rPr>
          <w:rFonts w:ascii="Times New Roman" w:hAnsi="Times New Roman" w:cs="Times New Roman"/>
        </w:rPr>
        <w:t xml:space="preserve">daje mišljenje glede primjene statutarnih i poslovnih odredaba, </w:t>
      </w:r>
    </w:p>
    <w:p w:rsidR="00C61804" w:rsidRPr="00E91085" w:rsidRDefault="00841299">
      <w:pPr>
        <w:numPr>
          <w:ilvl w:val="0"/>
          <w:numId w:val="7"/>
        </w:numPr>
        <w:spacing w:after="38"/>
        <w:ind w:right="0" w:hanging="283"/>
        <w:rPr>
          <w:rFonts w:ascii="Times New Roman" w:hAnsi="Times New Roman" w:cs="Times New Roman"/>
        </w:rPr>
      </w:pPr>
      <w:r w:rsidRPr="00E91085">
        <w:rPr>
          <w:rFonts w:ascii="Times New Roman" w:hAnsi="Times New Roman" w:cs="Times New Roman"/>
        </w:rPr>
        <w:lastRenderedPageBreak/>
        <w:t xml:space="preserve">utvrđuje i izdaje pročišćene tekstove odluka i akata Vijeća kada je istim aktima ovlašten, ili kada su ti akti najmanje tri puta izmijenjeni ili dopunjeni, </w:t>
      </w:r>
    </w:p>
    <w:p w:rsidR="00C61804" w:rsidRPr="00E91085" w:rsidRDefault="00841299">
      <w:pPr>
        <w:numPr>
          <w:ilvl w:val="0"/>
          <w:numId w:val="7"/>
        </w:numPr>
        <w:ind w:right="0" w:hanging="283"/>
        <w:rPr>
          <w:rFonts w:ascii="Times New Roman" w:hAnsi="Times New Roman" w:cs="Times New Roman"/>
        </w:rPr>
      </w:pPr>
      <w:r w:rsidRPr="00E91085">
        <w:rPr>
          <w:rFonts w:ascii="Times New Roman" w:hAnsi="Times New Roman" w:cs="Times New Roman"/>
        </w:rPr>
        <w:t xml:space="preserve">obavlja druge poslove određene ovim Poslovnikom i aktima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Odbor ima predsjednika i potpredsjednika i 3 člana koji se biraju iz redova članova Vijeća i iz reda javnih, znanstvenih i stručnih djelatnika, u pravilu pravne struke.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w:t>
      </w:r>
      <w:r w:rsidR="008353DA" w:rsidRPr="00E91085">
        <w:rPr>
          <w:rFonts w:ascii="Times New Roman" w:hAnsi="Times New Roman" w:cs="Times New Roman"/>
        </w:rPr>
        <w:t>38</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Predsjednik radnih tijela, čiji članovi ne moraju biti obvezno i članovi Vijeća, mora biti član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pStyle w:val="Naslov1"/>
        <w:tabs>
          <w:tab w:val="center" w:pos="2562"/>
        </w:tabs>
        <w:ind w:left="-15" w:right="0" w:firstLine="0"/>
        <w:rPr>
          <w:rFonts w:ascii="Times New Roman" w:hAnsi="Times New Roman" w:cs="Times New Roman"/>
        </w:rPr>
      </w:pPr>
      <w:r w:rsidRPr="00E91085">
        <w:rPr>
          <w:rFonts w:ascii="Times New Roman" w:hAnsi="Times New Roman" w:cs="Times New Roman"/>
        </w:rPr>
        <w:t xml:space="preserve">V.  </w:t>
      </w:r>
      <w:r w:rsidRPr="00E91085">
        <w:rPr>
          <w:rFonts w:ascii="Times New Roman" w:hAnsi="Times New Roman" w:cs="Times New Roman"/>
        </w:rPr>
        <w:tab/>
        <w:t>ODNOS</w:t>
      </w:r>
      <w:r w:rsidRPr="00E91085">
        <w:rPr>
          <w:rFonts w:ascii="Times New Roman" w:hAnsi="Times New Roman" w:cs="Times New Roman"/>
          <w:b w:val="0"/>
        </w:rPr>
        <w:t xml:space="preserve"> </w:t>
      </w:r>
      <w:r w:rsidRPr="00E91085">
        <w:rPr>
          <w:rFonts w:ascii="Times New Roman" w:hAnsi="Times New Roman" w:cs="Times New Roman"/>
        </w:rPr>
        <w:t xml:space="preserve">VIJEĆA I OPĆINSKOG NAČELNIKA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w:t>
      </w:r>
      <w:r w:rsidR="008353DA" w:rsidRPr="00E91085">
        <w:rPr>
          <w:rFonts w:ascii="Times New Roman" w:hAnsi="Times New Roman" w:cs="Times New Roman"/>
        </w:rPr>
        <w:t>39</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Općinski načelnik i njegov zamjenik </w:t>
      </w:r>
      <w:proofErr w:type="spellStart"/>
      <w:r w:rsidRPr="00E91085">
        <w:rPr>
          <w:rFonts w:ascii="Times New Roman" w:hAnsi="Times New Roman" w:cs="Times New Roman"/>
        </w:rPr>
        <w:t>nazoče</w:t>
      </w:r>
      <w:proofErr w:type="spellEnd"/>
      <w:r w:rsidRPr="00E91085">
        <w:rPr>
          <w:rFonts w:ascii="Times New Roman" w:hAnsi="Times New Roman" w:cs="Times New Roman"/>
        </w:rPr>
        <w:t xml:space="preserve"> sjednicama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Općinski načelnik može odrediti izvjestitelja za točke dnevnog reda koje su po njegovom prijedlogu uvrštene u dnevni red sjednice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w:t>
      </w:r>
      <w:r w:rsidR="008353DA" w:rsidRPr="00E91085">
        <w:rPr>
          <w:rFonts w:ascii="Times New Roman" w:hAnsi="Times New Roman" w:cs="Times New Roman"/>
        </w:rPr>
        <w:t>40</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Izvjestitelj, nazočan na sjednicama Vijeća i radnih tijela Vijeća, sudjeluje u njihovom radu, iznosi stajališta načelnika, daje obavijesti i stručna objašnjenja, te obavještava načelnika o stajalištima i mišljenjima Vijeća odnosno radnih tijela.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ind w:left="45" w:right="0" w:firstLine="0"/>
        <w:jc w:val="center"/>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4</w:t>
      </w:r>
      <w:r w:rsidR="008353DA" w:rsidRPr="00E91085">
        <w:rPr>
          <w:rFonts w:ascii="Times New Roman" w:hAnsi="Times New Roman" w:cs="Times New Roman"/>
        </w:rPr>
        <w:t>1</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Općinski načelnik dva puta godišnje podnosi polugodišnja izvješća o svom radu Općinskom vijeću i to najkasnije do 31. ožujka tekuće godine za razdoblje srpanj-prosinac prethodne godine i do 15. rujna za razdoblje siječanj-lipanj tekuće godine.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Pored izvješća iz stavka 1. ovoga članka Vijeće može od Općinskog načelnika tražiti izvješće o pojedinim pitanjima iz njegovog djelokruga, koje Općinski načelnik podnosi najkasnije u roku od 30 dana od dana podnošenja takvog zahtjeva.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Prijedlog za traženje izvješća od Općinskog načelnika o pojedinim pitanjima iz njegovog djelokruga može podnijeti najmanje jedna trećina svih vijećnika.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Prijedlog se podnosi u pisanom obliku predsjedniku Vijeća i mora biti potpisan od svih vijećnika koji predlažu donošenje zaključka o traženju izvješća Općinskog načelnika.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U prijedlogu mora biti jasno postavljeno, formulirano i obrazloženo pitanje o kojemu se traži izvješće.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Predsjednik Vijeća prijedlog za traženje izvješća stavlja na dnevni red prve iduće sjednice Vijeća koja se održava nakon zaprimanja prijedloga.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Općinski načelnik odgovara na upite članova Vijeća, ili usmeno na samoj sjednici, ili, ako su postavljena u pisanom obliku i proslijeđena posredstvom predsjednika Vijeća, u pisanom obliku.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b/>
        </w:rPr>
        <w:t xml:space="preserve"> </w:t>
      </w:r>
    </w:p>
    <w:p w:rsidR="00C61804" w:rsidRPr="00E91085" w:rsidRDefault="00841299">
      <w:pPr>
        <w:pStyle w:val="Naslov1"/>
        <w:tabs>
          <w:tab w:val="center" w:pos="1253"/>
        </w:tabs>
        <w:ind w:left="-15" w:right="0" w:firstLine="0"/>
        <w:rPr>
          <w:rFonts w:ascii="Times New Roman" w:hAnsi="Times New Roman" w:cs="Times New Roman"/>
        </w:rPr>
      </w:pPr>
      <w:r w:rsidRPr="00E91085">
        <w:rPr>
          <w:rFonts w:ascii="Times New Roman" w:hAnsi="Times New Roman" w:cs="Times New Roman"/>
        </w:rPr>
        <w:t xml:space="preserve">VI. </w:t>
      </w:r>
      <w:r w:rsidRPr="00E91085">
        <w:rPr>
          <w:rFonts w:ascii="Times New Roman" w:hAnsi="Times New Roman" w:cs="Times New Roman"/>
        </w:rPr>
        <w:tab/>
        <w:t xml:space="preserve">AKTI VIJEĆA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4</w:t>
      </w:r>
      <w:r w:rsidR="008353DA" w:rsidRPr="00E91085">
        <w:rPr>
          <w:rFonts w:ascii="Times New Roman" w:hAnsi="Times New Roman" w:cs="Times New Roman"/>
        </w:rPr>
        <w:t>2</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Vijeće na osnovi prava i obveza određenih zakonom, Statutom Općine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i ovim Poslovnikom donosi statut, poslovnik o radu, odluke, proračun, godišnji obračun proračuna, pravilnike, deklaracije, preporuke, zaključke, upute i naputke.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lastRenderedPageBreak/>
        <w:t xml:space="preserve">Vijeće može odlukom, poveljom, zahvalnicom ili drugim aktom, državljanina Republike Hrvatske ili stranog državljanina, koji je zaslužan za Općinu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proglasiti počasnim građaninom Općine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4</w:t>
      </w:r>
      <w:r w:rsidR="008353DA" w:rsidRPr="00E91085">
        <w:rPr>
          <w:rFonts w:ascii="Times New Roman" w:hAnsi="Times New Roman" w:cs="Times New Roman"/>
        </w:rPr>
        <w:t>3</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Akti kojima se uređuje unutarnje ustrojstvo, način rada i odnosi u Vijeću, donose se u obliku odluke, poslovnika ili pravilnika.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w:t>
      </w:r>
      <w:r w:rsidR="008353DA" w:rsidRPr="00E91085">
        <w:rPr>
          <w:rFonts w:ascii="Times New Roman" w:hAnsi="Times New Roman" w:cs="Times New Roman"/>
        </w:rPr>
        <w:t>44</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Odlukom se uređuju odnosi iz djelokruga Općine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koji su od općeg značenja za građane i pravne osobe, te propisuju njihova prava i dužnosti, odnosno utvrđuju pitanja od interesa za Općinu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Odlukom se odlučuje i o izboru odnosno imenovanju i razrješenju, te o davanju suglasnosti na akte, kada je to određeno pozitivnim propisima.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w:t>
      </w:r>
      <w:r w:rsidR="008353DA" w:rsidRPr="00E91085">
        <w:rPr>
          <w:rFonts w:ascii="Times New Roman" w:hAnsi="Times New Roman" w:cs="Times New Roman"/>
        </w:rPr>
        <w:t>45</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Zaključcima se zauzima stajalište o temama koje Vijeće razmatra.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Vijeće može na osnovi ocjene stanja u pojedinoj oblasti zaključkom obvezati Općinskog načelnika, Jedinstveni upravni odjel ili radno tijelo Vijeća na poduzimanje odgovarajućih mjera ili aktivnosti iz njihova djelokruga rada.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Preporukom se na temelju podnesenih predstavki i pritužbi o nepravilnostima u radu tijela Vijeća ukazuje na mogućnost njihova razrješenja.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Deklaracijom se izražava opće stajalište Vijeća o pitanjima važnim za Općinu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w:t>
      </w:r>
    </w:p>
    <w:p w:rsidR="008353DA" w:rsidRPr="00E91085" w:rsidRDefault="008353DA">
      <w:pPr>
        <w:spacing w:after="0" w:line="259" w:lineRule="auto"/>
        <w:jc w:val="center"/>
        <w:rPr>
          <w:rFonts w:ascii="Times New Roman" w:hAnsi="Times New Roman" w:cs="Times New Roman"/>
        </w:rPr>
      </w:pP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w:t>
      </w:r>
      <w:r w:rsidR="008353DA" w:rsidRPr="00E91085">
        <w:rPr>
          <w:rFonts w:ascii="Times New Roman" w:hAnsi="Times New Roman" w:cs="Times New Roman"/>
        </w:rPr>
        <w:t>46</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Akte Vijeća potpisuje predsjednik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Na izvornike akata Vijeća stavlja se pečat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Pod izvornikom podrazumijeva se onaj tekst akta koji je usvojen na sjednici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 izradi izvornika akta Vijeća, stavljanju pečata na izvornik akta, o čuvanju izvornika i očevidniku izvornika brine pročelnik Jedinstvenog upravnog odjela.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w:t>
      </w:r>
      <w:r w:rsidR="008353DA" w:rsidRPr="00E91085">
        <w:rPr>
          <w:rFonts w:ascii="Times New Roman" w:hAnsi="Times New Roman" w:cs="Times New Roman"/>
        </w:rPr>
        <w:t>47</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Opći akti Vijeća, te odluke o izboru, odnosno imenovanju i razrješenju dužnosnika, koje bira, odnosno imenuje i razrješuje Vijeće, objavljuju se u službenom glasilu.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Zaključci koje donosi Vijeće objavljuju se u službenom glasilu iz stavka 1. ovoga članka po posebnoj odluci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Akti koji su po ocjeni predsjednika Vijeća od neposrednog interesa za građane Općine, ističu se na oglasnim pločama u naseljima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w:t>
      </w:r>
      <w:proofErr w:type="spellStart"/>
      <w:r w:rsidRPr="00E91085">
        <w:rPr>
          <w:rFonts w:ascii="Times New Roman" w:hAnsi="Times New Roman" w:cs="Times New Roman"/>
        </w:rPr>
        <w:t>Batomalj</w:t>
      </w:r>
      <w:proofErr w:type="spellEnd"/>
      <w:r w:rsidRPr="00E91085">
        <w:rPr>
          <w:rFonts w:ascii="Times New Roman" w:hAnsi="Times New Roman" w:cs="Times New Roman"/>
        </w:rPr>
        <w:t xml:space="preserve">, Draga Bašćanska i </w:t>
      </w:r>
      <w:proofErr w:type="spellStart"/>
      <w:r w:rsidRPr="00E91085">
        <w:rPr>
          <w:rFonts w:ascii="Times New Roman" w:hAnsi="Times New Roman" w:cs="Times New Roman"/>
        </w:rPr>
        <w:t>Jurandvor</w:t>
      </w:r>
      <w:proofErr w:type="spellEnd"/>
      <w:r w:rsidRPr="00E91085">
        <w:rPr>
          <w:rFonts w:ascii="Times New Roman" w:hAnsi="Times New Roman" w:cs="Times New Roman"/>
        </w:rPr>
        <w:t xml:space="preserv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Akti koji se iz tehničkih razloga ne mogu istaknuti na način određen u stavku 3. ovoga članka, dostupni su građanima u prostorijama Općine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o čemu se građanima daje informacija na odgovarajući način.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 objavljivanju akata brine pročelnik Jedinstvenog upravnog odjela.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lastRenderedPageBreak/>
        <w:t xml:space="preserve">Članak </w:t>
      </w:r>
      <w:r w:rsidR="00040D38" w:rsidRPr="00E91085">
        <w:rPr>
          <w:rFonts w:ascii="Times New Roman" w:hAnsi="Times New Roman" w:cs="Times New Roman"/>
        </w:rPr>
        <w:t>48</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Postupak donošenja akta pokreće se podnošenjem prijedloga akta u pisanom obliku.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Pravo podnošenja prijedloga akta ima predsjednik Vijeća, Općinski načelnik, član Vijeća, Klub članova Vijeća, radno tijelo Vijeća, osim u slučajevima kada je odredbama ovoga Poslovnika određeno da pojedini prijedlog može podnijeti određeno tijelo ili određeni broj članova Vijeća. </w:t>
      </w:r>
    </w:p>
    <w:p w:rsidR="00C61804" w:rsidRPr="00E91085" w:rsidRDefault="00841299">
      <w:pPr>
        <w:spacing w:after="0" w:line="259" w:lineRule="auto"/>
        <w:ind w:left="45" w:right="0" w:firstLine="0"/>
        <w:jc w:val="center"/>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w:t>
      </w:r>
      <w:r w:rsidR="00040D38" w:rsidRPr="00E91085">
        <w:rPr>
          <w:rFonts w:ascii="Times New Roman" w:hAnsi="Times New Roman" w:cs="Times New Roman"/>
        </w:rPr>
        <w:t>49</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Građani imaju pravo predlagati Vijeću donošenje određenog akta ili rješavanje određenog pitanja iz djelokruga rada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Vijeće je dužno raspraviti prijedlog iz stavka 1. ovoga članka, ako prijedlog potpisom podrži najmanje 10% birača upisanih u popis birača Općine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w:t>
      </w:r>
      <w:r w:rsidR="00040D38" w:rsidRPr="00E91085">
        <w:rPr>
          <w:rFonts w:ascii="Times New Roman" w:hAnsi="Times New Roman" w:cs="Times New Roman"/>
        </w:rPr>
        <w:t>50</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predsjednik Vijeća utvrdi da podneseni prijedlog akta nije sastavljen u suglasju s odredbama ovoga Poslovnika, zatražit će da predlagatelj akta u određenom roku, a koji ne može biti kraći od 8 dana, niti duži od 30 dana, isti uskladi.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predlagatelj u ostavljenom roku uskladi svoj prijedlog, smatrat će se da je isti podnesen kad je prvi put podnesen, a ako predlagatelj u roku iz prethodnog stavka ovoga članka ne uskladi prijedlog akta, smatrat će se da prijedlog nije bio podnesen.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w:t>
      </w:r>
      <w:r w:rsidR="00040D38" w:rsidRPr="00E91085">
        <w:rPr>
          <w:rFonts w:ascii="Times New Roman" w:hAnsi="Times New Roman" w:cs="Times New Roman"/>
        </w:rPr>
        <w:t>51</w:t>
      </w:r>
      <w:r w:rsidRPr="00E91085">
        <w:rPr>
          <w:rFonts w:ascii="Times New Roman" w:hAnsi="Times New Roman" w:cs="Times New Roman"/>
        </w:rPr>
        <w:t xml:space="preserve">. </w:t>
      </w:r>
    </w:p>
    <w:p w:rsidR="00C61804" w:rsidRPr="00E91085" w:rsidRDefault="00841299">
      <w:pPr>
        <w:spacing w:after="31"/>
        <w:ind w:left="-5" w:right="0"/>
        <w:rPr>
          <w:rFonts w:ascii="Times New Roman" w:hAnsi="Times New Roman" w:cs="Times New Roman"/>
        </w:rPr>
      </w:pPr>
      <w:r w:rsidRPr="00E91085">
        <w:rPr>
          <w:rFonts w:ascii="Times New Roman" w:hAnsi="Times New Roman" w:cs="Times New Roman"/>
        </w:rPr>
        <w:t xml:space="preserve">Prijedlog akta mora sadržavati: </w:t>
      </w:r>
    </w:p>
    <w:p w:rsidR="00C61804" w:rsidRPr="00E91085" w:rsidRDefault="00841299">
      <w:pPr>
        <w:numPr>
          <w:ilvl w:val="0"/>
          <w:numId w:val="8"/>
        </w:numPr>
        <w:ind w:right="0" w:hanging="283"/>
        <w:rPr>
          <w:rFonts w:ascii="Times New Roman" w:hAnsi="Times New Roman" w:cs="Times New Roman"/>
        </w:rPr>
      </w:pPr>
      <w:r w:rsidRPr="00E91085">
        <w:rPr>
          <w:rFonts w:ascii="Times New Roman" w:hAnsi="Times New Roman" w:cs="Times New Roman"/>
        </w:rPr>
        <w:t xml:space="preserve">pravni temelj za donošenje akta, </w:t>
      </w:r>
    </w:p>
    <w:p w:rsidR="00C61804" w:rsidRPr="00E91085" w:rsidRDefault="00841299">
      <w:pPr>
        <w:numPr>
          <w:ilvl w:val="0"/>
          <w:numId w:val="8"/>
        </w:numPr>
        <w:ind w:right="0" w:hanging="283"/>
        <w:rPr>
          <w:rFonts w:ascii="Times New Roman" w:hAnsi="Times New Roman" w:cs="Times New Roman"/>
        </w:rPr>
      </w:pPr>
      <w:r w:rsidRPr="00E91085">
        <w:rPr>
          <w:rFonts w:ascii="Times New Roman" w:hAnsi="Times New Roman" w:cs="Times New Roman"/>
        </w:rPr>
        <w:t xml:space="preserve">ocjenu stanja pitanja koja se uređuju, te svrhu koja se postiže utvrđivanjem odnosa na predloženi način, </w:t>
      </w:r>
    </w:p>
    <w:p w:rsidR="00C61804" w:rsidRPr="00E91085" w:rsidRDefault="00841299">
      <w:pPr>
        <w:numPr>
          <w:ilvl w:val="0"/>
          <w:numId w:val="8"/>
        </w:numPr>
        <w:ind w:right="0" w:hanging="283"/>
        <w:rPr>
          <w:rFonts w:ascii="Times New Roman" w:hAnsi="Times New Roman" w:cs="Times New Roman"/>
        </w:rPr>
      </w:pPr>
      <w:r w:rsidRPr="00E91085">
        <w:rPr>
          <w:rFonts w:ascii="Times New Roman" w:hAnsi="Times New Roman" w:cs="Times New Roman"/>
        </w:rPr>
        <w:t xml:space="preserve">ocjenu sredstava potrebnih za provođenje akta i način njihova osiguravanja, </w:t>
      </w:r>
    </w:p>
    <w:p w:rsidR="00C61804" w:rsidRPr="00E91085" w:rsidRDefault="00841299">
      <w:pPr>
        <w:numPr>
          <w:ilvl w:val="0"/>
          <w:numId w:val="8"/>
        </w:numPr>
        <w:ind w:right="0" w:hanging="283"/>
        <w:rPr>
          <w:rFonts w:ascii="Times New Roman" w:hAnsi="Times New Roman" w:cs="Times New Roman"/>
        </w:rPr>
      </w:pPr>
      <w:r w:rsidRPr="00E91085">
        <w:rPr>
          <w:rFonts w:ascii="Times New Roman" w:hAnsi="Times New Roman" w:cs="Times New Roman"/>
        </w:rPr>
        <w:t xml:space="preserve">tekst prijedloga akta s obrazloženjem, </w:t>
      </w:r>
    </w:p>
    <w:p w:rsidR="00C61804" w:rsidRPr="00E91085" w:rsidRDefault="00841299">
      <w:pPr>
        <w:numPr>
          <w:ilvl w:val="0"/>
          <w:numId w:val="8"/>
        </w:numPr>
        <w:ind w:right="0" w:hanging="283"/>
        <w:rPr>
          <w:rFonts w:ascii="Times New Roman" w:hAnsi="Times New Roman" w:cs="Times New Roman"/>
        </w:rPr>
      </w:pPr>
      <w:r w:rsidRPr="00E91085">
        <w:rPr>
          <w:rFonts w:ascii="Times New Roman" w:hAnsi="Times New Roman" w:cs="Times New Roman"/>
        </w:rPr>
        <w:t xml:space="preserve">važeći akt, ako se predlaže izmjena ili dopuna.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se predlaže stupanje na snagu akta danom objave, prijedlog mora sadržavati posebno obrazloženje o potrebi stupanja na snagu akta istoga dana.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Tekst prijedloga akta mora sadržavati rješenja u obliku pravnih odredbi.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Podnositelj izvješća, analize ili informacije dužan je navesti izvor i dokumentaciju na kojoj se isto zasniva.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5</w:t>
      </w:r>
      <w:r w:rsidR="00040D38" w:rsidRPr="00E91085">
        <w:rPr>
          <w:rFonts w:ascii="Times New Roman" w:hAnsi="Times New Roman" w:cs="Times New Roman"/>
        </w:rPr>
        <w:t>2</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Prije rasprave o prijedlogu akta na sjednici Vijeća, prijedlog razmatra Općinski načelnik, ako on nije predlagatelj, te radno tijelo u čijem su djelokrugu pitanja koja se uređuju aktom.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Općinski načelnik i radno tijelo izjašnjavaju se o prijedlogu akta, a Odbor za statutarno-pravna pitanja o zakonskim i statutarnim elementima akta.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Očitovanja Općinskog načelnika, Odbora za statutarno-pravna pitanja i radnog tijela dostavljaju se predsjedniku Vijeća najkasnije jedan dan prije održavanja sjednice.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5</w:t>
      </w:r>
      <w:r w:rsidR="00040D38" w:rsidRPr="00E91085">
        <w:rPr>
          <w:rFonts w:ascii="Times New Roman" w:hAnsi="Times New Roman" w:cs="Times New Roman"/>
        </w:rPr>
        <w:t>3</w:t>
      </w:r>
      <w:r w:rsidRPr="00E91085">
        <w:rPr>
          <w:rFonts w:ascii="Times New Roman" w:hAnsi="Times New Roman" w:cs="Times New Roman"/>
        </w:rPr>
        <w:t xml:space="preserve">. </w:t>
      </w:r>
    </w:p>
    <w:p w:rsidR="00C61804" w:rsidRPr="00E91085" w:rsidRDefault="00841299">
      <w:pPr>
        <w:spacing w:line="249" w:lineRule="auto"/>
        <w:ind w:left="-5" w:right="0"/>
        <w:rPr>
          <w:rFonts w:ascii="Times New Roman" w:hAnsi="Times New Roman" w:cs="Times New Roman"/>
        </w:rPr>
      </w:pPr>
      <w:r w:rsidRPr="00E91085">
        <w:rPr>
          <w:rFonts w:ascii="Times New Roman" w:hAnsi="Times New Roman" w:cs="Times New Roman"/>
        </w:rPr>
        <w:t xml:space="preserve">Prijedlog da se akt, uvršten na dnevni red sjednice, izmijeni ili dopuni daje se u obliku amandmana uz obrazloženje teksta amandmana.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lastRenderedPageBreak/>
        <w:t xml:space="preserve">Općinski načelnik, član Vijeća, Klub članova Vijeća i predlagatelj akta ima pravo podnošenja amandmana.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Amandman se, u pisanom obliku, upućuje predsjedniku Vijeća najkasnije jedan dan prije sjednice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Predsjednik Vijeća dostavlja podnesene amandmane na prijedlog odluke predlagatelju i Općinskom načelniku kada on nije predlagatelj akta.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Predlagatelj akta može podnositi amandmane sve do zaključenja rasprave o prijedlogu akta.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U slučaju iz prethodnog stavka ovoga članka, ovlašteni podnositelji amandmana imaju pravo podnositi amandmane na izmijenjeni dio prijedloga akta do zaključenja rasprave o prijedlogu akta.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Član Vijeća može iznimno podnijeti amandman i usmeno, na sjednici tijekom rasprave, ako se s tim složi većina nazočnih članova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w:t>
      </w:r>
      <w:r w:rsidR="00040D38" w:rsidRPr="00E91085">
        <w:rPr>
          <w:rFonts w:ascii="Times New Roman" w:hAnsi="Times New Roman" w:cs="Times New Roman"/>
        </w:rPr>
        <w:t>54</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 amandmanima se izjašnjava predlagatelj akta i Općinski načelnik, neovisno da li je on predlagatelj akta ili ne.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 amandmanima se glasuje prema redoslijedu članaka prijedloga akta na koji se odnose.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je na jedan članak prijedloga akta podneseno više amandmana, glasuje se najprije o amandmanu koji najviše odstupa od predloženog rješenja, te o ostalim amandmanima po istom kriteriju.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Amandman prihvaćen na sjednici Vijeća postaje sastavnim dijelom prijedloga akta.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line="249" w:lineRule="auto"/>
        <w:ind w:left="-5" w:right="0"/>
        <w:rPr>
          <w:rFonts w:ascii="Times New Roman" w:hAnsi="Times New Roman" w:cs="Times New Roman"/>
        </w:rPr>
      </w:pPr>
      <w:r w:rsidRPr="00E91085">
        <w:rPr>
          <w:rFonts w:ascii="Times New Roman" w:hAnsi="Times New Roman" w:cs="Times New Roman"/>
        </w:rPr>
        <w:t xml:space="preserve">Amandman koji je podnio predlagatelj akta ili se s istim suglasio, postaje sastavnim dijelom prijedloga akta te se o njemu ne glasuje odvojeno.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w:t>
      </w:r>
      <w:r w:rsidR="00040D38" w:rsidRPr="00E91085">
        <w:rPr>
          <w:rFonts w:ascii="Times New Roman" w:hAnsi="Times New Roman" w:cs="Times New Roman"/>
        </w:rPr>
        <w:t>55</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Odluke i druge akte Vijeće donosi većinom glasova nazočnih članova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Većinom glasova svih članova Vijeća donosi se Statut, Poslovnik o radu Općinskog vijeća, proračun, odluka o izvršenju proračuna, godišnji obračun proračuna, odluka o izboru i razrješenju predsjednika i potpredsjednika Vijeća, te drugi akti određeni zakonom, Statutom i ovim Poslovnikom.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w:t>
      </w:r>
      <w:r w:rsidR="00040D38" w:rsidRPr="00E91085">
        <w:rPr>
          <w:rFonts w:ascii="Times New Roman" w:hAnsi="Times New Roman" w:cs="Times New Roman"/>
        </w:rPr>
        <w:t>56</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Vijeće odlučuje o svakom prijedlogu na dnevnom redu nakon rasprave, osim ako ovim Poslovnikom nije određeno da se odlučuje bez rasprave.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pitanje o kojem se raspravlja na Vijeću ne zahtijeva donošenje akta ili ako Vijeće odluči da ne želi o određenom pitanju raspravljati, predsjednik Vijeća završava raspravu i prelazi na sljedeću točku dnevnog reda.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Vijeće o pojedinom pitanju o kojem je raspravljalo nije dovršilo raspravu ili odluči da će odluku o istome donijeti naknadno, rasprava se prenosi za jednu od narednih sjednica.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Vijeće može u tijeku rasprave odlučiti da se akt vrati predlagatelju ili odgovarajućem tijelu radi dodatne obrade.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U slučaju da Vijeće nije prihvatilo prijedlog akta na sjednici na kojoj se o istome raspravljalo, predlagatelj akta je dužan prije ponovnog podnošenja istoga prijedloga razmotriti mišljenje, primjedbe </w:t>
      </w:r>
      <w:r w:rsidRPr="00E91085">
        <w:rPr>
          <w:rFonts w:ascii="Times New Roman" w:hAnsi="Times New Roman" w:cs="Times New Roman"/>
        </w:rPr>
        <w:lastRenderedPageBreak/>
        <w:t xml:space="preserve">i prijedloge iznesene u raspravama na sjednicama Vijeća i radnih tijela, od strane Općinskog načelnika, te obrazložiti zašto iste nije mogao usvojiti.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w:t>
      </w:r>
      <w:r w:rsidR="00040D38" w:rsidRPr="00E91085">
        <w:rPr>
          <w:rFonts w:ascii="Times New Roman" w:hAnsi="Times New Roman" w:cs="Times New Roman"/>
        </w:rPr>
        <w:t>57</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Glasovanje na sjednici je javno osim ako Vijeće, na prijedlog najmanje 3 člana Vijeća, ne odluči većinom glasova nazočnih članova Vijeća da se o nekom pitanju glasuje tajno.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Javno glasovanje provodi se dizanjem ruku ili poimeničnim izjašnjavanjem.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Predsjednik Vijeća poziva članove Vijeća da se izjasne, tko je “za “ prijedlog, tko je “protiv” prijedloga, te tko se suzdržao od glasovanja.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U slučaju da se dizanjem ruku ne može utvrditi točan rezultat glasovanja, glasuje se poimeničnim izjašnjavanjem.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Poimeničnim izjašnjavanjem glasuje se i kada to odluči Vijeće većinom nazočnih članova Vijeća na prijedlog predsjednika Vijeća ili kluba članova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Kod utvrđivanja dnevnog reda glasuje se “za” ili “protiv”.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se prilikom glasovanja o amandmanu o njegovom prihvaćanju izjasni manje od polovice nazočnih članova Vijeća, predsjednik Vijeća utvrdit će da amandman nije prihvaćen.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se provodi poimenično glasovanje, pročelnik Jedinstvenog upravnog odjela prozvat će člana Vijeća, koji se tada izjašnjava da li je “za”, “protiv” ili “suzdržan” od glasovanja.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Po završetku prozivanja, ponovno se prozivaju članovi Vijeća za koje je utvrđeno da nisu glasovali.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Glasove prebrojava pročelnik Jedinstvenog upravnog odjela, odnosno osoba koju on ovlasti. </w:t>
      </w:r>
    </w:p>
    <w:p w:rsidR="00C61804" w:rsidRPr="00E91085" w:rsidRDefault="00841299">
      <w:pPr>
        <w:spacing w:after="0" w:line="259" w:lineRule="auto"/>
        <w:ind w:left="45" w:right="0" w:firstLine="0"/>
        <w:jc w:val="center"/>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w:t>
      </w:r>
      <w:r w:rsidR="00040D38" w:rsidRPr="00E91085">
        <w:rPr>
          <w:rFonts w:ascii="Times New Roman" w:hAnsi="Times New Roman" w:cs="Times New Roman"/>
        </w:rPr>
        <w:t>58</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Rezultat glasovanja objavljuje predsjednik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Predsjednik Vijeća ponovit će glasovanje i ponovno objaviti rezultat glasovanja na zahtjev člana Vijeća koji zatraži provjeru glasovanja.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w:t>
      </w:r>
      <w:r w:rsidR="00040D38" w:rsidRPr="00E91085">
        <w:rPr>
          <w:rFonts w:ascii="Times New Roman" w:hAnsi="Times New Roman" w:cs="Times New Roman"/>
        </w:rPr>
        <w:t>59</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Tajno glasovanje provodi se glasačkim listićima.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Glasački listići iste su veličine, oblika i boje, te ovjereni pečatom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se glasuje o prijedlogu kandidata, na glasačkom se listiću kandidati navode imenom i prezimenom prema abecednom redu prezimena, a zaokružuje se redni broj ispred imena i prezimena pojedinog kandidata.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Kod glasovanja o pojedinom prijedlogu, pitanje mora biti postavljeno jasno, a glasuje se “za” ili “protiv” odnosno “suzdržan” prema uputi na listiću.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Glasačke listiće priprema djelatnik Jedinstvenog upravnog odjela.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Predsjedniku Vijeća kod tajnog glasovanja pomaže pročelnik Jedinstvenog upravnog odjela i član Vijeća kojega odredi predsjednik.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lastRenderedPageBreak/>
        <w:t xml:space="preserve">Član Vijeća kojega je predsjednik odredio da mu pomaže kod tajnog glasovanja, nazočan je kod glasačke kutije.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Glasuje se osobno, jednim glasačkim listićem.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Nevažeći je listić koji je nepopunjen, na kojemu su dopisana nova imena ili se ne može na siguran način utvrditi za koga je ili za što član Vijeća glasovao.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Na utvrđivanje rezultata glasovanja prelazi se nakon što predsjednik Vijeća utvrdi da je glasovanje završeno.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Rezultat glasovanja utvrđuje se na osnovu predanih glasačkih listića.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Predsjednik Vijeća objavljuje rezultat glasovanja na istoj sjednici na kojoj je provedeno tajno glasovanje. </w:t>
      </w:r>
    </w:p>
    <w:p w:rsidR="00C61804" w:rsidRPr="00E91085" w:rsidRDefault="00841299">
      <w:pPr>
        <w:spacing w:after="4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U slučaju ponovnog glasovanja sjednica se prekida radi pripreme novih glasačkih listića. </w:t>
      </w:r>
    </w:p>
    <w:p w:rsidR="00C61804" w:rsidRPr="00E91085" w:rsidRDefault="00841299">
      <w:pPr>
        <w:spacing w:after="4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line="249" w:lineRule="auto"/>
        <w:ind w:left="-5" w:right="0"/>
        <w:rPr>
          <w:rFonts w:ascii="Times New Roman" w:hAnsi="Times New Roman" w:cs="Times New Roman"/>
        </w:rPr>
      </w:pPr>
      <w:r w:rsidRPr="00E91085">
        <w:rPr>
          <w:rFonts w:ascii="Times New Roman" w:hAnsi="Times New Roman" w:cs="Times New Roman"/>
        </w:rPr>
        <w:t xml:space="preserve">Ponovno glasovanje provodi se po istome postupku.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6</w:t>
      </w:r>
      <w:r w:rsidR="00040D38" w:rsidRPr="00E91085">
        <w:rPr>
          <w:rFonts w:ascii="Times New Roman" w:hAnsi="Times New Roman" w:cs="Times New Roman"/>
        </w:rPr>
        <w:t>0</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Akt se može donijeti po hitnom postupku ako je to nužno radi sprečavanja ili uklanjanja štete, odnosno ako bi </w:t>
      </w:r>
      <w:proofErr w:type="spellStart"/>
      <w:r w:rsidRPr="00E91085">
        <w:rPr>
          <w:rFonts w:ascii="Times New Roman" w:hAnsi="Times New Roman" w:cs="Times New Roman"/>
        </w:rPr>
        <w:t>nedonošenje</w:t>
      </w:r>
      <w:proofErr w:type="spellEnd"/>
      <w:r w:rsidRPr="00E91085">
        <w:rPr>
          <w:rFonts w:ascii="Times New Roman" w:hAnsi="Times New Roman" w:cs="Times New Roman"/>
        </w:rPr>
        <w:t xml:space="preserve"> takve odluke u određenom roku imalo štetne posljedice ili ako to zahtijevaju drugi opravdani razlozi. </w:t>
      </w:r>
    </w:p>
    <w:p w:rsidR="00C61804" w:rsidRPr="00E91085" w:rsidRDefault="00841299">
      <w:pPr>
        <w:spacing w:after="4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Razloge za hitnost postupka dužan je obrazložiti predlagatelj akta. </w:t>
      </w:r>
    </w:p>
    <w:p w:rsidR="00C61804" w:rsidRPr="00E91085" w:rsidRDefault="00841299">
      <w:pPr>
        <w:spacing w:after="4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prijedlog za donošenje akta po hitnom postupku podnosi član Vijeća, prijedlog mora svojim potpisom podržati još najmanje tri člana Vijeća. </w:t>
      </w:r>
    </w:p>
    <w:p w:rsidR="00C61804" w:rsidRPr="00E91085" w:rsidRDefault="00841299">
      <w:pPr>
        <w:spacing w:after="4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Vijeće najprije glasuje o opravdanosti prijedloga za hitni postupak, a zatim se raspravlja i odlučuje o aktu. </w:t>
      </w:r>
    </w:p>
    <w:p w:rsidR="00C61804" w:rsidRPr="00E91085" w:rsidRDefault="00841299">
      <w:pPr>
        <w:spacing w:after="4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Na prijedlog akta koji se donosi po hitnom postupku, amandmani se podnose do zaključenja rasprave.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b/>
        </w:rPr>
        <w:t xml:space="preserve"> </w:t>
      </w:r>
    </w:p>
    <w:p w:rsidR="00C61804" w:rsidRPr="00E91085" w:rsidRDefault="00841299">
      <w:pPr>
        <w:tabs>
          <w:tab w:val="center" w:pos="1482"/>
        </w:tabs>
        <w:spacing w:after="0" w:line="259" w:lineRule="auto"/>
        <w:ind w:left="-15" w:right="0" w:firstLine="0"/>
        <w:jc w:val="left"/>
        <w:rPr>
          <w:rFonts w:ascii="Times New Roman" w:hAnsi="Times New Roman" w:cs="Times New Roman"/>
        </w:rPr>
      </w:pPr>
      <w:r w:rsidRPr="00E91085">
        <w:rPr>
          <w:rFonts w:ascii="Times New Roman" w:hAnsi="Times New Roman" w:cs="Times New Roman"/>
          <w:b/>
        </w:rPr>
        <w:t xml:space="preserve">VII. </w:t>
      </w:r>
      <w:r w:rsidRPr="00E91085">
        <w:rPr>
          <w:rFonts w:ascii="Times New Roman" w:hAnsi="Times New Roman" w:cs="Times New Roman"/>
          <w:b/>
        </w:rPr>
        <w:tab/>
        <w:t xml:space="preserve">RED NA SJEDNICI </w:t>
      </w:r>
    </w:p>
    <w:p w:rsidR="00C61804" w:rsidRPr="00E91085" w:rsidRDefault="00841299">
      <w:pPr>
        <w:spacing w:after="53"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pStyle w:val="Naslov1"/>
        <w:spacing w:after="0" w:line="259" w:lineRule="auto"/>
        <w:ind w:left="-5" w:right="0"/>
        <w:rPr>
          <w:rFonts w:ascii="Times New Roman" w:hAnsi="Times New Roman" w:cs="Times New Roman"/>
        </w:rPr>
      </w:pPr>
      <w:r w:rsidRPr="00E91085">
        <w:rPr>
          <w:rFonts w:ascii="Times New Roman" w:eastAsia="Times New Roman" w:hAnsi="Times New Roman" w:cs="Times New Roman"/>
          <w:b w:val="0"/>
        </w:rPr>
        <w:t xml:space="preserve">1. </w:t>
      </w:r>
      <w:r w:rsidRPr="00E91085">
        <w:rPr>
          <w:rFonts w:ascii="Times New Roman" w:eastAsia="Arial" w:hAnsi="Times New Roman" w:cs="Times New Roman"/>
          <w:b w:val="0"/>
        </w:rPr>
        <w:t xml:space="preserve"> </w:t>
      </w:r>
      <w:r w:rsidRPr="00E91085">
        <w:rPr>
          <w:rFonts w:ascii="Times New Roman" w:hAnsi="Times New Roman" w:cs="Times New Roman"/>
        </w:rPr>
        <w:t xml:space="preserve">Sazivanje sjednice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6</w:t>
      </w:r>
      <w:r w:rsidR="00040D38" w:rsidRPr="00E91085">
        <w:rPr>
          <w:rFonts w:ascii="Times New Roman" w:hAnsi="Times New Roman" w:cs="Times New Roman"/>
        </w:rPr>
        <w:t>1</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Sjednicu Vijeća saziva predsjednik Vijeća u skladu sa člankom 20. stavci 2. i 3. ovoga Poslovnika. </w:t>
      </w:r>
    </w:p>
    <w:p w:rsidR="00C61804" w:rsidRPr="00E91085" w:rsidRDefault="00841299">
      <w:pPr>
        <w:spacing w:after="4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Sjednica Vijeća može se sazvati i sukladno članku 20. stavci 4. i 5. ovoga Poslovnika.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6</w:t>
      </w:r>
      <w:r w:rsidR="00040D38" w:rsidRPr="00E91085">
        <w:rPr>
          <w:rFonts w:ascii="Times New Roman" w:hAnsi="Times New Roman" w:cs="Times New Roman"/>
        </w:rPr>
        <w:t>2</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Članovima Vijeća dostavlja se poziv za sjednicu s prijedlogom dnevnog reda i materijalom o kome će se raspravljati za redovite sjednice najkasnije 8 dana prije dana održavanja sjednice, s time da se kao osmi dan računa i dan kada je sazvana sjednica. </w:t>
      </w:r>
    </w:p>
    <w:p w:rsidR="00C61804" w:rsidRPr="00E91085" w:rsidRDefault="00841299">
      <w:pPr>
        <w:spacing w:after="4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Iznimno, predsjednik Vijeća može, u slučajevima kada je neophodno donijeti pojedini akt po hitnom postupku ili kada to zahtijevaju drugi osobito opravdani razlozi, sazvati sjednicu Vijeća po hitnom postupku (telefonom, brzojavom, teklićem i </w:t>
      </w:r>
      <w:proofErr w:type="spellStart"/>
      <w:r w:rsidRPr="00E91085">
        <w:rPr>
          <w:rFonts w:ascii="Times New Roman" w:hAnsi="Times New Roman" w:cs="Times New Roman"/>
        </w:rPr>
        <w:t>sl</w:t>
      </w:r>
      <w:proofErr w:type="spellEnd"/>
      <w:r w:rsidRPr="00E91085">
        <w:rPr>
          <w:rFonts w:ascii="Times New Roman" w:hAnsi="Times New Roman" w:cs="Times New Roman"/>
        </w:rPr>
        <w:t xml:space="preserve">.), u roku kraćem od onoga iz stavka 1. ovoga članka, bez dostave materijala za tu sjednicu, a dnevni red za tu sjednicu predložiti na samoj sjednici. </w:t>
      </w:r>
    </w:p>
    <w:p w:rsidR="00C61804" w:rsidRPr="00E91085" w:rsidRDefault="00841299">
      <w:pPr>
        <w:spacing w:after="40" w:line="259" w:lineRule="auto"/>
        <w:ind w:left="0" w:right="0" w:firstLine="0"/>
        <w:jc w:val="left"/>
        <w:rPr>
          <w:rFonts w:ascii="Times New Roman" w:hAnsi="Times New Roman" w:cs="Times New Roman"/>
        </w:rPr>
      </w:pPr>
      <w:r w:rsidRPr="00E91085">
        <w:rPr>
          <w:rFonts w:ascii="Times New Roman" w:hAnsi="Times New Roman" w:cs="Times New Roman"/>
        </w:rPr>
        <w:lastRenderedPageBreak/>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Iznimno, članovima Vijeća se materijal uz pojedinu točku dnevnog reda može dostaviti i naknadno ili na samoj sjednici. </w:t>
      </w:r>
    </w:p>
    <w:p w:rsidR="00C61804" w:rsidRPr="00E91085" w:rsidRDefault="00841299">
      <w:pPr>
        <w:spacing w:after="4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Osim članovima Vijeća, poziv za sjednicu s prijedlogom dnevnog reda i materijalom o kome će se raspravljati na sjednici Vijeća, dostavlja se predsjednicima vijeća mjesnih odbora, predsjedniku Savjeta mladih, načelniku i njegovom zamjeniku, pročelniku Jedinstvenog upravnog odjela, voditeljima Odsjeka, medijima, te se objavljuje na web stranici Općine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w:t>
      </w:r>
    </w:p>
    <w:p w:rsidR="00C61804" w:rsidRPr="00E91085" w:rsidRDefault="00841299">
      <w:pPr>
        <w:spacing w:after="4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Obavijest o održavanju sjednice, odnosno, poziv s prijedlogom dnevnog reda, dostavlja se političkim strankama osnovanim na području Općine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trgovačkom društvu u vlasništvu Općine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te se oglašava na oglasnim pločama. </w:t>
      </w:r>
    </w:p>
    <w:p w:rsidR="00C61804" w:rsidRPr="00E91085" w:rsidRDefault="00841299">
      <w:pPr>
        <w:spacing w:after="4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Pozivi, materijali za sjednice, kao i obavijesti o održavanju sjednica Vijeća, mogu se dostavljati i u elektroničkom obliku, ovisno o tehničkim i drugim mogućnostima. </w:t>
      </w:r>
    </w:p>
    <w:p w:rsidR="00C61804" w:rsidRPr="00E91085" w:rsidRDefault="00841299">
      <w:pPr>
        <w:spacing w:after="0" w:line="259" w:lineRule="auto"/>
        <w:ind w:left="45" w:right="0" w:firstLine="0"/>
        <w:jc w:val="center"/>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6</w:t>
      </w:r>
      <w:r w:rsidR="00040D38" w:rsidRPr="00E91085">
        <w:rPr>
          <w:rFonts w:ascii="Times New Roman" w:hAnsi="Times New Roman" w:cs="Times New Roman"/>
        </w:rPr>
        <w:t>3</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Redni broj sjednice određuje se u nizu za sjednice koje se održavaju tijekom jednog saziva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pStyle w:val="Naslov1"/>
        <w:ind w:left="-5" w:right="1396"/>
        <w:rPr>
          <w:rFonts w:ascii="Times New Roman" w:hAnsi="Times New Roman" w:cs="Times New Roman"/>
        </w:rPr>
      </w:pPr>
      <w:r w:rsidRPr="00E91085">
        <w:rPr>
          <w:rFonts w:ascii="Times New Roman" w:hAnsi="Times New Roman" w:cs="Times New Roman"/>
        </w:rPr>
        <w:t xml:space="preserve">Utvrđivanje kvoruma, odgoda i prekid sjednice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w:t>
      </w:r>
      <w:r w:rsidR="00040D38" w:rsidRPr="00E91085">
        <w:rPr>
          <w:rFonts w:ascii="Times New Roman" w:hAnsi="Times New Roman" w:cs="Times New Roman"/>
        </w:rPr>
        <w:t>64</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Predsjednik Vijeća otvara sjednicu kada utvrdi da postoji nazočnost većine članova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sjednici nije nazočan potreban broj članova Vijeća, predsjednik Vijeća odgađa sjednicu za određeni sat istoga dana ili za drugi određeni dan i sat.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za vrijeme trajanja sjednice predsjednik utvrdi, ili ga o istome upozori član Vijeća, da nije nazočan potreban broj članova Vijeća, prekinut će sjednicu i zakazati nastavak sjednice za određeni sat istoga dana ili za određeni drugi dan i sat.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line="249" w:lineRule="auto"/>
        <w:ind w:left="-5" w:right="0"/>
        <w:rPr>
          <w:rFonts w:ascii="Times New Roman" w:hAnsi="Times New Roman" w:cs="Times New Roman"/>
        </w:rPr>
      </w:pPr>
      <w:r w:rsidRPr="00E91085">
        <w:rPr>
          <w:rFonts w:ascii="Times New Roman" w:hAnsi="Times New Roman" w:cs="Times New Roman"/>
        </w:rPr>
        <w:t xml:space="preserve">O odgodi sjednice i o nastavku prekinute sjednice zakazanoj za drugi dan, pisanim se putem obavješćuju samo odsutni članovi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U slučaju odgode sjednice, predsjednik će zakazati sjednicu odnosno nastavak sjednice najkasnije u roku od 5 dana od dana odgode odnosno prekida sjednice.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Predsjednik Vijeća može odgoditi i </w:t>
      </w:r>
      <w:proofErr w:type="spellStart"/>
      <w:r w:rsidRPr="00E91085">
        <w:rPr>
          <w:rFonts w:ascii="Times New Roman" w:hAnsi="Times New Roman" w:cs="Times New Roman"/>
        </w:rPr>
        <w:t>sazvanu</w:t>
      </w:r>
      <w:proofErr w:type="spellEnd"/>
      <w:r w:rsidRPr="00E91085">
        <w:rPr>
          <w:rFonts w:ascii="Times New Roman" w:hAnsi="Times New Roman" w:cs="Times New Roman"/>
        </w:rPr>
        <w:t xml:space="preserve"> sjednicu najviše za 8 dana, ako za to postoje opravdani razlozi.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pStyle w:val="Naslov1"/>
        <w:spacing w:after="0" w:line="259" w:lineRule="auto"/>
        <w:ind w:left="-5" w:right="0"/>
        <w:rPr>
          <w:rFonts w:ascii="Times New Roman" w:hAnsi="Times New Roman" w:cs="Times New Roman"/>
        </w:rPr>
      </w:pPr>
      <w:r w:rsidRPr="00E91085">
        <w:rPr>
          <w:rFonts w:ascii="Times New Roman" w:hAnsi="Times New Roman" w:cs="Times New Roman"/>
        </w:rPr>
        <w:t>Aktualni sat</w:t>
      </w:r>
      <w:r w:rsidRPr="00E91085">
        <w:rPr>
          <w:rFonts w:ascii="Times New Roman" w:hAnsi="Times New Roman" w:cs="Times New Roman"/>
          <w:b w:val="0"/>
        </w:rPr>
        <w:t xml:space="preserve"> </w:t>
      </w:r>
    </w:p>
    <w:p w:rsidR="00C61804" w:rsidRPr="00E91085" w:rsidRDefault="00841299">
      <w:pPr>
        <w:spacing w:after="0" w:line="259" w:lineRule="auto"/>
        <w:ind w:right="77"/>
        <w:jc w:val="center"/>
        <w:rPr>
          <w:rFonts w:ascii="Times New Roman" w:hAnsi="Times New Roman" w:cs="Times New Roman"/>
        </w:rPr>
      </w:pPr>
      <w:r w:rsidRPr="00E91085">
        <w:rPr>
          <w:rFonts w:ascii="Times New Roman" w:hAnsi="Times New Roman" w:cs="Times New Roman"/>
        </w:rPr>
        <w:t xml:space="preserve">Članak </w:t>
      </w:r>
      <w:r w:rsidR="00040D38" w:rsidRPr="00E91085">
        <w:rPr>
          <w:rFonts w:ascii="Times New Roman" w:hAnsi="Times New Roman" w:cs="Times New Roman"/>
        </w:rPr>
        <w:t>65.</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Na početku svake sjednice, prije utvrđivanja dnevnog reda, članovi Vijeća, za vrijeme aktualnog sata, mogu postavljati usmena pitanja Općinskom načelniku.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Općinski načelnik je dužan odgovoriti na postavljeno pitanje na sjednici na kojoj je pitanje postavljeno ili navesti razloge zbog kojih ne može odgovoriti.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Općinski načelnik nije dužan dati odgovor ako se postavljeno pitanje ne odnosi na njegov rad ili poslove iz njegovog djelokruga.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lastRenderedPageBreak/>
        <w:t xml:space="preserve">Na pitanja postavljena Općinskom načelniku može odgovoriti i njegov zamjenik, te pročelnik odnosno voditelj Odsjeka u čijem djelokrugu su poslovi na koje se pitanje odnosi, kada Općinski načelnik procijeni da bi oni mogli dati precizniji odgovor.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Aktualni sat traje jedan sat, ukoliko Vijeće ne odluči drugačije.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040D38">
      <w:pPr>
        <w:spacing w:after="0" w:line="259" w:lineRule="auto"/>
        <w:ind w:right="5"/>
        <w:jc w:val="center"/>
        <w:rPr>
          <w:rFonts w:ascii="Times New Roman" w:hAnsi="Times New Roman" w:cs="Times New Roman"/>
        </w:rPr>
      </w:pPr>
      <w:r w:rsidRPr="00E91085">
        <w:rPr>
          <w:rFonts w:ascii="Times New Roman" w:hAnsi="Times New Roman" w:cs="Times New Roman"/>
        </w:rPr>
        <w:t>Članak 66.</w:t>
      </w:r>
      <w:r w:rsidR="00841299"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Vijećnik ima pravo postaviti najviše dva vijećnička pitanja, a svako postavljanje pitanja može trajati najviše dva minuta.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Pitanje mora biti kratko, jasno formulirano i takvo da se na njega može odgovoriti odmah i bez pripreme.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040D38">
      <w:pPr>
        <w:spacing w:after="0" w:line="259" w:lineRule="auto"/>
        <w:ind w:right="3"/>
        <w:jc w:val="center"/>
        <w:rPr>
          <w:rFonts w:ascii="Times New Roman" w:hAnsi="Times New Roman" w:cs="Times New Roman"/>
        </w:rPr>
      </w:pPr>
      <w:r w:rsidRPr="00E91085">
        <w:rPr>
          <w:rFonts w:ascii="Times New Roman" w:hAnsi="Times New Roman" w:cs="Times New Roman"/>
        </w:rPr>
        <w:t>Članak 67.</w:t>
      </w:r>
      <w:r w:rsidR="00841299"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Na pitanje na koje nije odgovoreno na sjednici ili za koje Općinski načelnik ocijeni da zahtijeva opširniji odgovor, daje se pisani odgovor u roku od 15 dana od dana održavanja sjednice.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Na pitanje za koje je član Vijeća izrijekom tražio pisani odgovor, pored usmenog, daje se i pisani odgovor.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je vijećnik nezadovoljan usmenim odgovorom, može zatražiti dostavu pisanog odgovora.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Pisani odgovori iz prethodnih stavaka upućuju se posredovanjem predsjednika Općinskog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Predsjednik Općinskog vijeća upućuje pisani odgovor svim vijećnicima.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b/>
        </w:rPr>
        <w:t xml:space="preserve"> </w:t>
      </w:r>
    </w:p>
    <w:p w:rsidR="00C61804" w:rsidRPr="00E91085" w:rsidRDefault="00841299">
      <w:pPr>
        <w:pStyle w:val="Naslov1"/>
        <w:spacing w:after="0" w:line="259" w:lineRule="auto"/>
        <w:ind w:left="-5" w:right="0"/>
        <w:rPr>
          <w:rFonts w:ascii="Times New Roman" w:hAnsi="Times New Roman" w:cs="Times New Roman"/>
        </w:rPr>
      </w:pPr>
      <w:r w:rsidRPr="00E91085">
        <w:rPr>
          <w:rFonts w:ascii="Times New Roman" w:hAnsi="Times New Roman" w:cs="Times New Roman"/>
        </w:rPr>
        <w:t xml:space="preserve">Dnevni red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w:t>
      </w:r>
      <w:r w:rsidR="00040D38" w:rsidRPr="00E91085">
        <w:rPr>
          <w:rFonts w:ascii="Times New Roman" w:hAnsi="Times New Roman" w:cs="Times New Roman"/>
        </w:rPr>
        <w:t>68</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Dnevni red sjednice predlaže predsjednik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Na predloženi dnevni red, član Vijeća ili ovlašteni predlagatelj akta ima pravo podnijeti pisani prigovor najkasnije jedan dan prije zakazane sjednice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Pisani prigovor na predloženi dnevni red može se podnijeti i ako predsjednik Vijeća nije uvrstio u prijedlog dnevnog reda predmet koji mu je dostavljen najmanje 30 dana prije održavanja sjednice.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je prigovor opravdan, predmet se uvrštava u dnevni red bez rasprave.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prigovor na predloženi dnevni red nije podnijet, predloženi dnevni red smatra se utvrđenim, te se o njemu posebno ne glasuje.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w:t>
      </w:r>
      <w:r w:rsidR="00040D38" w:rsidRPr="00E91085">
        <w:rPr>
          <w:rFonts w:ascii="Times New Roman" w:hAnsi="Times New Roman" w:cs="Times New Roman"/>
        </w:rPr>
        <w:t>69</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Predsjednik Vijeća može i na samoj sjednici predložiti da se dnevni red dopuni pojedinim predmetom ili da se pojedini predmet izostavi iz dnevnog reda.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line="249" w:lineRule="auto"/>
        <w:ind w:left="-5" w:right="0"/>
        <w:rPr>
          <w:rFonts w:ascii="Times New Roman" w:hAnsi="Times New Roman" w:cs="Times New Roman"/>
        </w:rPr>
      </w:pPr>
      <w:r w:rsidRPr="00E91085">
        <w:rPr>
          <w:rFonts w:ascii="Times New Roman" w:hAnsi="Times New Roman" w:cs="Times New Roman"/>
        </w:rPr>
        <w:t xml:space="preserve">O predloženoj promjeni dnevnog reda glasuje se na sjednici s time da se najprije glasuje o prijedlogu da se pojedini predmet izostavi iz dnevnog reda, a zatim o prijedlogu da se dnevni red dopuni pojedinim predmetom.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040D38">
      <w:pPr>
        <w:spacing w:after="0" w:line="259" w:lineRule="auto"/>
        <w:jc w:val="center"/>
        <w:rPr>
          <w:rFonts w:ascii="Times New Roman" w:hAnsi="Times New Roman" w:cs="Times New Roman"/>
        </w:rPr>
      </w:pPr>
      <w:r w:rsidRPr="00E91085">
        <w:rPr>
          <w:rFonts w:ascii="Times New Roman" w:hAnsi="Times New Roman" w:cs="Times New Roman"/>
        </w:rPr>
        <w:t>Članak 70</w:t>
      </w:r>
      <w:r w:rsidR="00841299"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Predsjednik Vijeća objavljuje usvojeni dnevni red.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Predsjednik Vijeća može tijekom sjednice promijeniti redoslijed rasprave o pojedinom predmetu utvrđenog dnevnog reda.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b/>
        </w:rPr>
        <w:lastRenderedPageBreak/>
        <w:t xml:space="preserve"> </w:t>
      </w:r>
    </w:p>
    <w:p w:rsidR="00C61804" w:rsidRPr="00E91085" w:rsidRDefault="00841299">
      <w:pPr>
        <w:pStyle w:val="Naslov1"/>
        <w:spacing w:after="0" w:line="259" w:lineRule="auto"/>
        <w:ind w:left="-5" w:right="0"/>
        <w:rPr>
          <w:rFonts w:ascii="Times New Roman" w:hAnsi="Times New Roman" w:cs="Times New Roman"/>
        </w:rPr>
      </w:pPr>
      <w:r w:rsidRPr="00E91085">
        <w:rPr>
          <w:rFonts w:ascii="Times New Roman" w:hAnsi="Times New Roman" w:cs="Times New Roman"/>
        </w:rPr>
        <w:t xml:space="preserve">Predsjedanje i sudjelovanje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b/>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7</w:t>
      </w:r>
      <w:r w:rsidR="00040D38" w:rsidRPr="00E91085">
        <w:rPr>
          <w:rFonts w:ascii="Times New Roman" w:hAnsi="Times New Roman" w:cs="Times New Roman"/>
        </w:rPr>
        <w:t>1</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Sjednici Vijeća predsjeda predsjednik Vijeća, a ako je on odsutan ili spriječen, sjednici predsjeda potpredsjednik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7</w:t>
      </w:r>
      <w:r w:rsidR="00040D38" w:rsidRPr="00E91085">
        <w:rPr>
          <w:rFonts w:ascii="Times New Roman" w:hAnsi="Times New Roman" w:cs="Times New Roman"/>
        </w:rPr>
        <w:t>2</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Na sjednicu Vijeća </w:t>
      </w:r>
      <w:r w:rsidR="00380866" w:rsidRPr="00E91085">
        <w:rPr>
          <w:rFonts w:ascii="Times New Roman" w:hAnsi="Times New Roman" w:cs="Times New Roman"/>
        </w:rPr>
        <w:t xml:space="preserve">poziva se predstavnik Vijeća manjinske samouprave a mogu se </w:t>
      </w:r>
      <w:r w:rsidRPr="00E91085">
        <w:rPr>
          <w:rFonts w:ascii="Times New Roman" w:hAnsi="Times New Roman" w:cs="Times New Roman"/>
        </w:rPr>
        <w:t>poz</w:t>
      </w:r>
      <w:r w:rsidR="00380866" w:rsidRPr="00E91085">
        <w:rPr>
          <w:rFonts w:ascii="Times New Roman" w:hAnsi="Times New Roman" w:cs="Times New Roman"/>
        </w:rPr>
        <w:t xml:space="preserve">vati i </w:t>
      </w:r>
      <w:r w:rsidRPr="00E91085">
        <w:rPr>
          <w:rFonts w:ascii="Times New Roman" w:hAnsi="Times New Roman" w:cs="Times New Roman"/>
        </w:rPr>
        <w:t xml:space="preserve">predsjednici vijeća mjesnih odbora na području Općine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Sjednici Vijeća, kao gosti, mogu prisustvovati i svi oni koje je pozvao predsjednik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7</w:t>
      </w:r>
      <w:r w:rsidR="00040D38" w:rsidRPr="00E91085">
        <w:rPr>
          <w:rFonts w:ascii="Times New Roman" w:hAnsi="Times New Roman" w:cs="Times New Roman"/>
        </w:rPr>
        <w:t>3</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Nitko ne može govoriti na sjednici prije nego zatraži i dobije riječ od predsjednika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Govornik može govoriti samo o temi o kojoj se raspravlja prema utvrđenom dnevnom redu.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line="249" w:lineRule="auto"/>
        <w:ind w:left="-5" w:right="0"/>
        <w:rPr>
          <w:rFonts w:ascii="Times New Roman" w:hAnsi="Times New Roman" w:cs="Times New Roman"/>
        </w:rPr>
      </w:pPr>
      <w:r w:rsidRPr="00E91085">
        <w:rPr>
          <w:rFonts w:ascii="Times New Roman" w:hAnsi="Times New Roman" w:cs="Times New Roman"/>
        </w:rPr>
        <w:t xml:space="preserve">Ako se govornik udalji od predmeta rasprave, predsjednik Vijeća opomenut će ga da se drži teme dnevnog reda.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se govornik i poslije druge opomene ne drži teme dnevnog reda, predsjednik Vijeća će mu oduzeti riječ.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Predsjednik Vijeća daje članovima Vijeća riječ po redoslijedu kojim su se prijavili.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Neovisno o redoslijedu, član Vijeća može dobiti riječ kada želi govoriti o povredi Poslovnika ili kada želi ispraviti navod za koji drži da je netočan.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Govornika može opomenuti ili prekinuti u govoru samo predsjednik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Predsjednik Vijeća vodi brigu da govornik ne bude ometan ili spriječen u svom govoru.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Predsjednik Vijeća može, ako isto ocijeni potrebnim, radi dogovora vijećnika ili klubova vijećnika o određenom pitanju, ili odmora u slučaju dužeg trajanja sjednice, odrediti stanku u trajanju od 10 minuta.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7</w:t>
      </w:r>
      <w:r w:rsidR="00040D38" w:rsidRPr="00E91085">
        <w:rPr>
          <w:rFonts w:ascii="Times New Roman" w:hAnsi="Times New Roman" w:cs="Times New Roman"/>
        </w:rPr>
        <w:t>4</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član Vijeća zatraži riječ da bi ispravio navod za koji smatra da je netočan, predsjednik Vijeća će mu dati riječ čim završi govor čiji se navod želi ispraviti.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Član Vijeća se u tom slučaju mora ograničiti na ispravak netočnog navoda.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Članu Vijeća koji želi govoriti o povredi Poslovnika ili utvrđenog dnevnog reda, predsjednik Vijeća daje riječ čim je ovaj traži.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Predsjednik Vijeća dužan je poslije iznesenog prigovora dati objašnjenje.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7</w:t>
      </w:r>
      <w:r w:rsidR="00040D38" w:rsidRPr="00E91085">
        <w:rPr>
          <w:rFonts w:ascii="Times New Roman" w:hAnsi="Times New Roman" w:cs="Times New Roman"/>
        </w:rPr>
        <w:t>5</w:t>
      </w:r>
      <w:r w:rsidRPr="00E91085">
        <w:rPr>
          <w:rFonts w:ascii="Times New Roman" w:hAnsi="Times New Roman" w:cs="Times New Roman"/>
        </w:rPr>
        <w:t xml:space="preserve">. </w:t>
      </w:r>
    </w:p>
    <w:p w:rsidR="00C61804" w:rsidRPr="00E91085" w:rsidRDefault="00841299">
      <w:pPr>
        <w:spacing w:line="249" w:lineRule="auto"/>
        <w:ind w:left="-5" w:right="0"/>
        <w:rPr>
          <w:rFonts w:ascii="Times New Roman" w:hAnsi="Times New Roman" w:cs="Times New Roman"/>
        </w:rPr>
      </w:pPr>
      <w:r w:rsidRPr="00E91085">
        <w:rPr>
          <w:rFonts w:ascii="Times New Roman" w:hAnsi="Times New Roman" w:cs="Times New Roman"/>
        </w:rPr>
        <w:t xml:space="preserve">Član Vijeća u raspravi treba govoriti kratko i u svezi s predmetom rasprave.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Ograničenje trajanja govora može predložiti predsjednik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 ograničavanju trajanja govora Vijeće odlučuje bez rasprave.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380866" w:rsidRPr="00E91085" w:rsidRDefault="00380866">
      <w:pPr>
        <w:spacing w:after="0" w:line="259" w:lineRule="auto"/>
        <w:jc w:val="center"/>
        <w:rPr>
          <w:rFonts w:ascii="Times New Roman" w:hAnsi="Times New Roman" w:cs="Times New Roman"/>
        </w:rPr>
      </w:pPr>
    </w:p>
    <w:p w:rsidR="00380866" w:rsidRPr="00E91085" w:rsidRDefault="00380866">
      <w:pPr>
        <w:spacing w:after="0" w:line="259" w:lineRule="auto"/>
        <w:jc w:val="center"/>
        <w:rPr>
          <w:rFonts w:ascii="Times New Roman" w:hAnsi="Times New Roman" w:cs="Times New Roman"/>
        </w:rPr>
      </w:pP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7</w:t>
      </w:r>
      <w:r w:rsidR="00040D38" w:rsidRPr="00E91085">
        <w:rPr>
          <w:rFonts w:ascii="Times New Roman" w:hAnsi="Times New Roman" w:cs="Times New Roman"/>
        </w:rPr>
        <w:t>6</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Predsjednici vijeća mjesnih odbora mogu sudjelovati u raspravi kada zatraže i dobiju riječ od predsjedavatelja sjednicom, bez prava odlučivanja.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Osoba koja je pozvana na sjednicu kao gost, a želi sudjelovati u raspravi, dobit će riječ kao posljednja u redoslijedu govornika.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U raspravi, kada dobije riječ od predsjedavatelja, može, bez prava odlučivanja, sudjelovati i pročelnik Jedinstvenog upravnog odjela.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pStyle w:val="Naslov1"/>
        <w:spacing w:after="0" w:line="259" w:lineRule="auto"/>
        <w:ind w:left="-5" w:right="0"/>
        <w:rPr>
          <w:rFonts w:ascii="Times New Roman" w:hAnsi="Times New Roman" w:cs="Times New Roman"/>
        </w:rPr>
      </w:pPr>
      <w:r w:rsidRPr="00E91085">
        <w:rPr>
          <w:rFonts w:ascii="Times New Roman" w:hAnsi="Times New Roman" w:cs="Times New Roman"/>
          <w:b w:val="0"/>
        </w:rPr>
        <w:t xml:space="preserve">5. </w:t>
      </w:r>
      <w:r w:rsidRPr="00E91085">
        <w:rPr>
          <w:rFonts w:ascii="Times New Roman" w:hAnsi="Times New Roman" w:cs="Times New Roman"/>
        </w:rPr>
        <w:t xml:space="preserve">Red na sjednici i stegovne mjere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w:t>
      </w:r>
      <w:r w:rsidR="00040D38" w:rsidRPr="00E91085">
        <w:rPr>
          <w:rFonts w:ascii="Times New Roman" w:hAnsi="Times New Roman" w:cs="Times New Roman"/>
        </w:rPr>
        <w:t>77</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Red na sjednici osigurava predsjednik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33"/>
        <w:ind w:left="-5" w:right="0"/>
        <w:rPr>
          <w:rFonts w:ascii="Times New Roman" w:hAnsi="Times New Roman" w:cs="Times New Roman"/>
        </w:rPr>
      </w:pPr>
      <w:r w:rsidRPr="00E91085">
        <w:rPr>
          <w:rFonts w:ascii="Times New Roman" w:hAnsi="Times New Roman" w:cs="Times New Roman"/>
        </w:rPr>
        <w:t xml:space="preserve">Za remećenje reda na sjednici predsjednik Vijeća može članu Vijeća izreći: </w:t>
      </w:r>
    </w:p>
    <w:p w:rsidR="00C61804" w:rsidRPr="00E91085" w:rsidRDefault="00841299">
      <w:pPr>
        <w:numPr>
          <w:ilvl w:val="0"/>
          <w:numId w:val="9"/>
        </w:numPr>
        <w:spacing w:line="249" w:lineRule="auto"/>
        <w:ind w:right="0" w:hanging="283"/>
        <w:rPr>
          <w:rFonts w:ascii="Times New Roman" w:hAnsi="Times New Roman" w:cs="Times New Roman"/>
        </w:rPr>
      </w:pPr>
      <w:r w:rsidRPr="00E91085">
        <w:rPr>
          <w:rFonts w:ascii="Times New Roman" w:hAnsi="Times New Roman" w:cs="Times New Roman"/>
        </w:rPr>
        <w:t xml:space="preserve">opomenu, </w:t>
      </w:r>
    </w:p>
    <w:p w:rsidR="00C61804" w:rsidRPr="00E91085" w:rsidRDefault="00841299">
      <w:pPr>
        <w:numPr>
          <w:ilvl w:val="0"/>
          <w:numId w:val="9"/>
        </w:numPr>
        <w:ind w:right="0" w:hanging="283"/>
        <w:rPr>
          <w:rFonts w:ascii="Times New Roman" w:hAnsi="Times New Roman" w:cs="Times New Roman"/>
        </w:rPr>
      </w:pPr>
      <w:r w:rsidRPr="00E91085">
        <w:rPr>
          <w:rFonts w:ascii="Times New Roman" w:hAnsi="Times New Roman" w:cs="Times New Roman"/>
        </w:rPr>
        <w:t xml:space="preserve">opomenu s oduzimanjem riječi, </w:t>
      </w:r>
    </w:p>
    <w:p w:rsidR="00C61804" w:rsidRPr="00E91085" w:rsidRDefault="00841299">
      <w:pPr>
        <w:numPr>
          <w:ilvl w:val="0"/>
          <w:numId w:val="9"/>
        </w:numPr>
        <w:spacing w:line="249" w:lineRule="auto"/>
        <w:ind w:right="0" w:hanging="283"/>
        <w:rPr>
          <w:rFonts w:ascii="Times New Roman" w:hAnsi="Times New Roman" w:cs="Times New Roman"/>
        </w:rPr>
      </w:pPr>
      <w:r w:rsidRPr="00E91085">
        <w:rPr>
          <w:rFonts w:ascii="Times New Roman" w:hAnsi="Times New Roman" w:cs="Times New Roman"/>
        </w:rPr>
        <w:t xml:space="preserve">udaljenje sa sjednice. </w:t>
      </w:r>
    </w:p>
    <w:p w:rsidR="00C61804" w:rsidRPr="00E91085" w:rsidRDefault="00841299">
      <w:pPr>
        <w:spacing w:after="42"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Stegovne mjere iz prethodnog stavka su izvršne i o njima se ne vodi rasprava.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 xml:space="preserve">Članak </w:t>
      </w:r>
      <w:r w:rsidR="00040D38" w:rsidRPr="00E91085">
        <w:rPr>
          <w:rFonts w:ascii="Times New Roman" w:hAnsi="Times New Roman" w:cs="Times New Roman"/>
        </w:rPr>
        <w:t>78</w:t>
      </w:r>
      <w:r w:rsidRPr="00E91085">
        <w:rPr>
          <w:rFonts w:ascii="Times New Roman" w:hAnsi="Times New Roman" w:cs="Times New Roman"/>
        </w:rPr>
        <w:t xml:space="preserve">. </w:t>
      </w:r>
    </w:p>
    <w:p w:rsidR="00C61804" w:rsidRPr="00E91085" w:rsidRDefault="00841299">
      <w:pPr>
        <w:spacing w:after="38"/>
        <w:ind w:left="-5" w:right="0"/>
        <w:rPr>
          <w:rFonts w:ascii="Times New Roman" w:hAnsi="Times New Roman" w:cs="Times New Roman"/>
        </w:rPr>
      </w:pPr>
      <w:r w:rsidRPr="00E91085">
        <w:rPr>
          <w:rFonts w:ascii="Times New Roman" w:hAnsi="Times New Roman" w:cs="Times New Roman"/>
        </w:rPr>
        <w:t xml:space="preserve">Opomena se izriče ako član Vijeća svojim ponašanjem ili govorom na sjednici remeti red ili na drugi način krši odredbe Poslovnika, a osobito ako: </w:t>
      </w:r>
    </w:p>
    <w:p w:rsidR="00C61804" w:rsidRPr="00E91085" w:rsidRDefault="00841299">
      <w:pPr>
        <w:numPr>
          <w:ilvl w:val="0"/>
          <w:numId w:val="9"/>
        </w:numPr>
        <w:spacing w:line="249" w:lineRule="auto"/>
        <w:ind w:right="0" w:hanging="283"/>
        <w:rPr>
          <w:rFonts w:ascii="Times New Roman" w:hAnsi="Times New Roman" w:cs="Times New Roman"/>
        </w:rPr>
      </w:pPr>
      <w:r w:rsidRPr="00E91085">
        <w:rPr>
          <w:rFonts w:ascii="Times New Roman" w:hAnsi="Times New Roman" w:cs="Times New Roman"/>
        </w:rPr>
        <w:t xml:space="preserve">ne govori o predmetu o kojem se raspravlja, </w:t>
      </w:r>
    </w:p>
    <w:p w:rsidR="00C61804" w:rsidRPr="00E91085" w:rsidRDefault="00841299">
      <w:pPr>
        <w:numPr>
          <w:ilvl w:val="0"/>
          <w:numId w:val="9"/>
        </w:numPr>
        <w:ind w:right="0" w:hanging="283"/>
        <w:rPr>
          <w:rFonts w:ascii="Times New Roman" w:hAnsi="Times New Roman" w:cs="Times New Roman"/>
        </w:rPr>
      </w:pPr>
      <w:r w:rsidRPr="00E91085">
        <w:rPr>
          <w:rFonts w:ascii="Times New Roman" w:hAnsi="Times New Roman" w:cs="Times New Roman"/>
        </w:rPr>
        <w:t xml:space="preserve">govori, a nije dobio riječ, </w:t>
      </w:r>
    </w:p>
    <w:p w:rsidR="00380866" w:rsidRPr="00E91085" w:rsidRDefault="00841299">
      <w:pPr>
        <w:numPr>
          <w:ilvl w:val="0"/>
          <w:numId w:val="9"/>
        </w:numPr>
        <w:ind w:right="0" w:hanging="283"/>
        <w:rPr>
          <w:rFonts w:ascii="Times New Roman" w:hAnsi="Times New Roman" w:cs="Times New Roman"/>
        </w:rPr>
      </w:pPr>
      <w:r w:rsidRPr="00E91085">
        <w:rPr>
          <w:rFonts w:ascii="Times New Roman" w:hAnsi="Times New Roman" w:cs="Times New Roman"/>
        </w:rPr>
        <w:t xml:space="preserve">svojim upadicama ili na drugi način ometa govornika, </w:t>
      </w:r>
    </w:p>
    <w:p w:rsidR="00C61804" w:rsidRPr="00E91085" w:rsidRDefault="00841299">
      <w:pPr>
        <w:numPr>
          <w:ilvl w:val="0"/>
          <w:numId w:val="9"/>
        </w:numPr>
        <w:ind w:right="0" w:hanging="283"/>
        <w:rPr>
          <w:rFonts w:ascii="Times New Roman" w:hAnsi="Times New Roman" w:cs="Times New Roman"/>
        </w:rPr>
      </w:pPr>
      <w:r w:rsidRPr="00E91085">
        <w:rPr>
          <w:rFonts w:ascii="Times New Roman" w:hAnsi="Times New Roman" w:cs="Times New Roman"/>
        </w:rPr>
        <w:t xml:space="preserve">svojim govorom omalovažava ili vrijeđa članove Vijeća, </w:t>
      </w:r>
    </w:p>
    <w:p w:rsidR="00C61804" w:rsidRPr="00E91085" w:rsidRDefault="00841299">
      <w:pPr>
        <w:numPr>
          <w:ilvl w:val="0"/>
          <w:numId w:val="9"/>
        </w:numPr>
        <w:ind w:right="0" w:hanging="283"/>
        <w:rPr>
          <w:rFonts w:ascii="Times New Roman" w:hAnsi="Times New Roman" w:cs="Times New Roman"/>
        </w:rPr>
      </w:pPr>
      <w:r w:rsidRPr="00E91085">
        <w:rPr>
          <w:rFonts w:ascii="Times New Roman" w:hAnsi="Times New Roman" w:cs="Times New Roman"/>
        </w:rPr>
        <w:t xml:space="preserve">na drugi način remeti red na sjednici. </w:t>
      </w:r>
    </w:p>
    <w:p w:rsidR="00C61804" w:rsidRPr="00E91085" w:rsidRDefault="00841299">
      <w:pPr>
        <w:spacing w:after="4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040D38" w:rsidRPr="00E91085" w:rsidRDefault="00841299">
      <w:pPr>
        <w:ind w:left="-15" w:right="3145" w:firstLine="4076"/>
        <w:rPr>
          <w:rFonts w:ascii="Times New Roman" w:hAnsi="Times New Roman" w:cs="Times New Roman"/>
        </w:rPr>
      </w:pPr>
      <w:r w:rsidRPr="00E91085">
        <w:rPr>
          <w:rFonts w:ascii="Times New Roman" w:hAnsi="Times New Roman" w:cs="Times New Roman"/>
        </w:rPr>
        <w:t>Članak</w:t>
      </w:r>
      <w:r w:rsidR="00040D38" w:rsidRPr="00E91085">
        <w:rPr>
          <w:rFonts w:ascii="Times New Roman" w:hAnsi="Times New Roman" w:cs="Times New Roman"/>
        </w:rPr>
        <w:t xml:space="preserve"> 79</w:t>
      </w:r>
      <w:r w:rsidRPr="00E91085">
        <w:rPr>
          <w:rFonts w:ascii="Times New Roman" w:hAnsi="Times New Roman" w:cs="Times New Roman"/>
        </w:rPr>
        <w:t xml:space="preserve">. </w:t>
      </w:r>
    </w:p>
    <w:p w:rsidR="00040D38" w:rsidRPr="00E91085" w:rsidRDefault="00040D38">
      <w:pPr>
        <w:ind w:left="-15" w:right="3145" w:firstLine="4076"/>
        <w:rPr>
          <w:rFonts w:ascii="Times New Roman" w:hAnsi="Times New Roman" w:cs="Times New Roman"/>
        </w:rPr>
      </w:pPr>
    </w:p>
    <w:p w:rsidR="00C61804" w:rsidRPr="00E91085" w:rsidRDefault="00841299" w:rsidP="00040D38">
      <w:pPr>
        <w:ind w:left="-15" w:right="3145" w:firstLine="15"/>
        <w:rPr>
          <w:rFonts w:ascii="Times New Roman" w:hAnsi="Times New Roman" w:cs="Times New Roman"/>
        </w:rPr>
      </w:pPr>
      <w:r w:rsidRPr="00E91085">
        <w:rPr>
          <w:rFonts w:ascii="Times New Roman" w:hAnsi="Times New Roman" w:cs="Times New Roman"/>
        </w:rPr>
        <w:t xml:space="preserve">Opomena s oduzimanjem riječi izriče se ako član Vijeća: </w:t>
      </w:r>
    </w:p>
    <w:p w:rsidR="00C61804" w:rsidRPr="00E91085" w:rsidRDefault="00841299">
      <w:pPr>
        <w:numPr>
          <w:ilvl w:val="0"/>
          <w:numId w:val="9"/>
        </w:numPr>
        <w:ind w:right="0" w:hanging="283"/>
        <w:rPr>
          <w:rFonts w:ascii="Times New Roman" w:hAnsi="Times New Roman" w:cs="Times New Roman"/>
        </w:rPr>
      </w:pPr>
      <w:r w:rsidRPr="00E91085">
        <w:rPr>
          <w:rFonts w:ascii="Times New Roman" w:hAnsi="Times New Roman" w:cs="Times New Roman"/>
        </w:rPr>
        <w:t xml:space="preserve">nakon izricanja opomene svojim ponašanjem ili govorom nastavi kršiti odredbe Poslovnika, </w:t>
      </w:r>
    </w:p>
    <w:p w:rsidR="00C61804" w:rsidRPr="00E91085" w:rsidRDefault="00841299">
      <w:pPr>
        <w:numPr>
          <w:ilvl w:val="0"/>
          <w:numId w:val="9"/>
        </w:numPr>
        <w:ind w:right="0" w:hanging="283"/>
        <w:rPr>
          <w:rFonts w:ascii="Times New Roman" w:hAnsi="Times New Roman" w:cs="Times New Roman"/>
        </w:rPr>
      </w:pPr>
      <w:r w:rsidRPr="00E91085">
        <w:rPr>
          <w:rFonts w:ascii="Times New Roman" w:hAnsi="Times New Roman" w:cs="Times New Roman"/>
        </w:rPr>
        <w:t xml:space="preserve">na grublji način vrijeđa ili narušava ugled predsjednika Vijeća ili člana Vijeća, </w:t>
      </w:r>
    </w:p>
    <w:p w:rsidR="00C61804" w:rsidRPr="00E91085" w:rsidRDefault="00841299">
      <w:pPr>
        <w:numPr>
          <w:ilvl w:val="0"/>
          <w:numId w:val="9"/>
        </w:numPr>
        <w:ind w:right="0" w:hanging="283"/>
        <w:rPr>
          <w:rFonts w:ascii="Times New Roman" w:hAnsi="Times New Roman" w:cs="Times New Roman"/>
        </w:rPr>
      </w:pPr>
      <w:r w:rsidRPr="00E91085">
        <w:rPr>
          <w:rFonts w:ascii="Times New Roman" w:hAnsi="Times New Roman" w:cs="Times New Roman"/>
        </w:rPr>
        <w:t xml:space="preserve">narušava ugled Vijeća. </w:t>
      </w:r>
    </w:p>
    <w:p w:rsidR="00C61804" w:rsidRPr="00E91085" w:rsidRDefault="00841299">
      <w:pPr>
        <w:spacing w:after="4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8</w:t>
      </w:r>
      <w:r w:rsidR="00040D38" w:rsidRPr="00E91085">
        <w:rPr>
          <w:rFonts w:ascii="Times New Roman" w:hAnsi="Times New Roman" w:cs="Times New Roman"/>
        </w:rPr>
        <w:t>0</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Udaljenje sa sjednice izriče se članu Vijeća kada svojim ponašanjem toliko naruši red i prekrši odredbe ovoga Poslovnika o radu na sjednici, tako da je daljnje održavanje sjednice dovedeno u pitanje.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je članu Vijeća izrečena mjera udaljenja sa sjednice, član Vijeća je dužan odmah napustiti sjednicu. </w:t>
      </w:r>
    </w:p>
    <w:p w:rsidR="00C61804" w:rsidRPr="00E91085" w:rsidRDefault="00841299">
      <w:pPr>
        <w:spacing w:after="4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8</w:t>
      </w:r>
      <w:r w:rsidR="00040D38" w:rsidRPr="00E91085">
        <w:rPr>
          <w:rFonts w:ascii="Times New Roman" w:hAnsi="Times New Roman" w:cs="Times New Roman"/>
        </w:rPr>
        <w:t>1</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Protiv stegovne mjere udaljenja sa sjednice Vijeća, član Vijeća ima pravo prigovora. </w:t>
      </w:r>
    </w:p>
    <w:p w:rsidR="00C61804" w:rsidRPr="00E91085" w:rsidRDefault="00841299">
      <w:pPr>
        <w:spacing w:after="4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Prigovor se podnosi predsjedniku Vijeća najkasnije u roku od 24 sata od izricanja stegovne mjere, a predsjednik Vijeća ga upućuje svim članovima Vijeća. </w:t>
      </w:r>
    </w:p>
    <w:p w:rsidR="00C61804" w:rsidRPr="00E91085" w:rsidRDefault="00841299">
      <w:pPr>
        <w:spacing w:after="4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lastRenderedPageBreak/>
        <w:t xml:space="preserve">Predsjednik Vijeća unosi prigovor u dnevni red iduće sjednice. </w:t>
      </w:r>
    </w:p>
    <w:p w:rsidR="00C61804" w:rsidRPr="00E91085" w:rsidRDefault="00841299">
      <w:pPr>
        <w:spacing w:after="42"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Mišljenje o prigovoru daje Odbor za statutarno-pravna pitanja. </w:t>
      </w:r>
    </w:p>
    <w:p w:rsidR="00C61804" w:rsidRPr="00E91085" w:rsidRDefault="00841299">
      <w:pPr>
        <w:spacing w:after="4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Odluka o prigovoru se donosi većinom glasova nazočnih članova Vijeća bez rasprave, time da pravo govora ima samo član Vijeća koji je podnio prigovor i izvjestitelj Odbora za statutarno-pravna pitanja. </w:t>
      </w:r>
    </w:p>
    <w:p w:rsidR="00C61804" w:rsidRPr="00E91085" w:rsidRDefault="00841299">
      <w:pPr>
        <w:spacing w:after="4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Vijeće po prigovoru može potvrditi ili ukinuti izrečenu stegovnu mjeru. </w:t>
      </w:r>
    </w:p>
    <w:p w:rsidR="00C61804" w:rsidRPr="00E91085" w:rsidRDefault="00841299">
      <w:pPr>
        <w:spacing w:after="4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Odluka Vijeća je konačna.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8</w:t>
      </w:r>
      <w:r w:rsidR="00040D38" w:rsidRPr="00E91085">
        <w:rPr>
          <w:rFonts w:ascii="Times New Roman" w:hAnsi="Times New Roman" w:cs="Times New Roman"/>
        </w:rPr>
        <w:t>2</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druge osobe koje su nazočne sjednici narušavaju rad, predsjednik Vijeća će ih opomenuti.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Predsjednik Vijeća može narediti da se osobe iz prethodnog stavka udalje iz dvorane ako i nakon izrečene opomene narušavaju red na sjednici.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8</w:t>
      </w:r>
      <w:r w:rsidR="00040D38" w:rsidRPr="00E91085">
        <w:rPr>
          <w:rFonts w:ascii="Times New Roman" w:hAnsi="Times New Roman" w:cs="Times New Roman"/>
        </w:rPr>
        <w:t>3</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predsjednik Vijeća ne može održati red na sjednici mjerama navedenim u člancima 80. – 85.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ovoga Poslovnika, odredit će prekid sjednice.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pStyle w:val="Naslov1"/>
        <w:spacing w:after="0" w:line="259" w:lineRule="auto"/>
        <w:ind w:left="-5" w:right="0"/>
        <w:rPr>
          <w:rFonts w:ascii="Times New Roman" w:hAnsi="Times New Roman" w:cs="Times New Roman"/>
        </w:rPr>
      </w:pPr>
      <w:r w:rsidRPr="00E91085">
        <w:rPr>
          <w:rFonts w:ascii="Times New Roman" w:hAnsi="Times New Roman" w:cs="Times New Roman"/>
        </w:rPr>
        <w:t xml:space="preserve">Tijek sjednice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8</w:t>
      </w:r>
      <w:r w:rsidR="00040D38" w:rsidRPr="00E91085">
        <w:rPr>
          <w:rFonts w:ascii="Times New Roman" w:hAnsi="Times New Roman" w:cs="Times New Roman"/>
        </w:rPr>
        <w:t>4</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Sjednicu otvara predsjednik ili, u njegovom odsustvu, potpredsjednik Vijeća, koji daje potrebna i objašnjenja u svezi s radom sjednice i obavještenja o drugim prethodnim pitanjima.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Nakon „aktualnog sata“ i utvrđivanja dnevnog reda prelazi se na raspravu o pojedinim temama dnevnog reda i to redom koji je utvrđen.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Rasprava o pojedinim temama iz utvrđenog dnevnog reda vodi se bez obzira na broj prisutnih članova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8</w:t>
      </w:r>
      <w:r w:rsidR="00040D38" w:rsidRPr="00E91085">
        <w:rPr>
          <w:rFonts w:ascii="Times New Roman" w:hAnsi="Times New Roman" w:cs="Times New Roman"/>
        </w:rPr>
        <w:t>5.</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Predlagatelj akta odnosno njegov predstavnik može podnijeti uvodno usmeno izlaganje.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Nakon uvodnog izlaganja predlagatelja izvjestitelj radnog tijela može usmeno izložiti očitovanje tog tijela.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8</w:t>
      </w:r>
      <w:r w:rsidR="00040D38" w:rsidRPr="00E91085">
        <w:rPr>
          <w:rFonts w:ascii="Times New Roman" w:hAnsi="Times New Roman" w:cs="Times New Roman"/>
        </w:rPr>
        <w:t>6</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Na sjednici se o svakom predmetu iz dnevnog reda najprije raspravlja, a zatim odlučuje, osim ako Vijeće ne odluči da se o pojedinom predmetu neće raspravljati.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line="249" w:lineRule="auto"/>
        <w:ind w:left="-5" w:right="0"/>
        <w:rPr>
          <w:rFonts w:ascii="Times New Roman" w:hAnsi="Times New Roman" w:cs="Times New Roman"/>
        </w:rPr>
      </w:pPr>
      <w:r w:rsidRPr="00E91085">
        <w:rPr>
          <w:rFonts w:ascii="Times New Roman" w:hAnsi="Times New Roman" w:cs="Times New Roman"/>
        </w:rPr>
        <w:t xml:space="preserve">Rasprava o prijedlogu akta obuhvaća raspravu o samom prijedlogu akta, te raspravu o podnesenim prijedlozima za izmjenu i dopunu prijedloga akta.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Predlagatelj ima pravo tražiti riječ i tijekom rasprave, davati objašnjenja, izjašnjavati se o podnesenim amandmanima, te o mišljenjima i primjedbama iznesenima u raspravi.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se u tijeku rasprave o pojedinoj točki dnevnog reda pojavi sumnja da se akt neće moći donijeti zbog manjkavosti podataka ili dokumentacije u materijalu, Vijeće može, na prijedlog najmanje tri člana Vijeća, odlučiti da se očitovanje o toj točki dnevnog reda odgodi za narednu sjednicu, uz upute predlagatelju da prijedlog dopuni odgovarajućim podacima odnosno dokumentacijom.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lastRenderedPageBreak/>
        <w:t xml:space="preserve">Članak </w:t>
      </w:r>
      <w:r w:rsidR="00040D38" w:rsidRPr="00E91085">
        <w:rPr>
          <w:rFonts w:ascii="Times New Roman" w:hAnsi="Times New Roman" w:cs="Times New Roman"/>
        </w:rPr>
        <w:t>87</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Predsjednik Vijeća zaključuje raspravu po pojedinoj točki dnevnog reda kada utvrdi da nema više prijavljenih govornika.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Po zaključenju rasprave pristupa se glasovanju na način i po postupku utvrđenim ovim Poslovnikom.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pStyle w:val="Naslov1"/>
        <w:tabs>
          <w:tab w:val="center" w:pos="1130"/>
        </w:tabs>
        <w:spacing w:after="0" w:line="259" w:lineRule="auto"/>
        <w:ind w:left="-15" w:right="0" w:firstLine="0"/>
        <w:rPr>
          <w:rFonts w:ascii="Times New Roman" w:hAnsi="Times New Roman" w:cs="Times New Roman"/>
        </w:rPr>
      </w:pPr>
      <w:r w:rsidRPr="00E91085">
        <w:rPr>
          <w:rFonts w:ascii="Times New Roman" w:hAnsi="Times New Roman" w:cs="Times New Roman"/>
        </w:rPr>
        <w:t xml:space="preserve">VIII. </w:t>
      </w:r>
      <w:r w:rsidRPr="00E91085">
        <w:rPr>
          <w:rFonts w:ascii="Times New Roman" w:hAnsi="Times New Roman" w:cs="Times New Roman"/>
        </w:rPr>
        <w:tab/>
        <w:t xml:space="preserve">ZAPISNIK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15" w:right="3884" w:firstLine="4076"/>
        <w:rPr>
          <w:rFonts w:ascii="Times New Roman" w:hAnsi="Times New Roman" w:cs="Times New Roman"/>
        </w:rPr>
      </w:pPr>
      <w:r w:rsidRPr="00E91085">
        <w:rPr>
          <w:rFonts w:ascii="Times New Roman" w:hAnsi="Times New Roman" w:cs="Times New Roman"/>
        </w:rPr>
        <w:t xml:space="preserve">Članak </w:t>
      </w:r>
      <w:r w:rsidR="00040D38" w:rsidRPr="00E91085">
        <w:rPr>
          <w:rFonts w:ascii="Times New Roman" w:hAnsi="Times New Roman" w:cs="Times New Roman"/>
        </w:rPr>
        <w:t>88</w:t>
      </w:r>
      <w:r w:rsidRPr="00E91085">
        <w:rPr>
          <w:rFonts w:ascii="Times New Roman" w:hAnsi="Times New Roman" w:cs="Times New Roman"/>
        </w:rPr>
        <w:t xml:space="preserve">. O radu na sjednici Vijeća vodi se zapisnik.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Zapisnik sadrži osnovne podatke o radu sjednice, sudjelovanju u raspravi, te o donesenim odlukama.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U zapisnik se unosi i rezultat glasovanja o pojedinoj temi, te kako je glasovao svaki nazočni član Vijeća („ZA“, „PROTIV“ ili „SUZDRŽAN“).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Zapisnik izrađuje pročelnik Jedinstvenog upravnog odjela, odnosno osoba koju on za isto odredi.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Zapisnik sa sjednice Vijeća se usvaja, odnosno prihvaća, na početku, u pravilu, iduće sjednice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Član Vijeća ima pravo iznijeti primjedbe na zapisnik.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 osnovanosti primjedbe na zapisnik, odlučuje se bez rasprave.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se iznijete primjedbe prihvate, u zapisnik se unose odgovarajuće izmjene ili dopune.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Zapisnik se prihvaća glasovanjem “za” ili “protiv”.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Usvojeni zapisnik potpisuju predsjednik Vijeća i pročelnik Jedinstvenog upravnog odjela, ili druga osoba kojoj je povjereno vođenje zapisnika.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line="249" w:lineRule="auto"/>
        <w:ind w:left="-5" w:right="0"/>
        <w:rPr>
          <w:rFonts w:ascii="Times New Roman" w:hAnsi="Times New Roman" w:cs="Times New Roman"/>
        </w:rPr>
      </w:pPr>
      <w:r w:rsidRPr="00E91085">
        <w:rPr>
          <w:rFonts w:ascii="Times New Roman" w:hAnsi="Times New Roman" w:cs="Times New Roman"/>
        </w:rPr>
        <w:t xml:space="preserve">Izvornik zapisnika pohranjuje se u Jedinstvenom upravnom odjelu.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Sjednice Vijeća mogu se tonski snimati.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U slučaju iz prethodnog stavka pročelnik Jedinstvenog upravnog djela dužan je članu Vijeća na njegov zahtjev omogućiti reprodukciju tonskog zapisnika.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line="249" w:lineRule="auto"/>
        <w:ind w:left="-5" w:right="0"/>
        <w:rPr>
          <w:rFonts w:ascii="Times New Roman" w:hAnsi="Times New Roman" w:cs="Times New Roman"/>
        </w:rPr>
      </w:pPr>
      <w:r w:rsidRPr="00E91085">
        <w:rPr>
          <w:rFonts w:ascii="Times New Roman" w:hAnsi="Times New Roman" w:cs="Times New Roman"/>
        </w:rPr>
        <w:t xml:space="preserve">Tonski zapis pohranjuje se u Jedinstvenom upravnom odjelu.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pStyle w:val="Naslov1"/>
        <w:tabs>
          <w:tab w:val="center" w:pos="1419"/>
        </w:tabs>
        <w:spacing w:after="0" w:line="259" w:lineRule="auto"/>
        <w:ind w:left="-15" w:right="0" w:firstLine="0"/>
        <w:rPr>
          <w:rFonts w:ascii="Times New Roman" w:hAnsi="Times New Roman" w:cs="Times New Roman"/>
        </w:rPr>
      </w:pPr>
      <w:r w:rsidRPr="00E91085">
        <w:rPr>
          <w:rFonts w:ascii="Times New Roman" w:hAnsi="Times New Roman" w:cs="Times New Roman"/>
        </w:rPr>
        <w:t xml:space="preserve">IX. </w:t>
      </w:r>
      <w:r w:rsidRPr="00E91085">
        <w:rPr>
          <w:rFonts w:ascii="Times New Roman" w:hAnsi="Times New Roman" w:cs="Times New Roman"/>
        </w:rPr>
        <w:tab/>
        <w:t xml:space="preserve">JAVNOST RADA </w:t>
      </w:r>
    </w:p>
    <w:p w:rsidR="00C61804" w:rsidRPr="00E91085" w:rsidRDefault="00841299">
      <w:pPr>
        <w:spacing w:after="0" w:line="259" w:lineRule="auto"/>
        <w:ind w:left="45" w:right="0" w:firstLine="0"/>
        <w:jc w:val="center"/>
        <w:rPr>
          <w:rFonts w:ascii="Times New Roman" w:hAnsi="Times New Roman" w:cs="Times New Roman"/>
        </w:rPr>
      </w:pPr>
      <w:r w:rsidRPr="00E91085">
        <w:rPr>
          <w:rFonts w:ascii="Times New Roman" w:hAnsi="Times New Roman" w:cs="Times New Roman"/>
        </w:rPr>
        <w:t xml:space="preserve"> </w:t>
      </w:r>
    </w:p>
    <w:p w:rsidR="00040D38" w:rsidRPr="00E91085" w:rsidRDefault="00841299">
      <w:pPr>
        <w:ind w:left="-15" w:right="3282" w:firstLine="4076"/>
        <w:rPr>
          <w:rFonts w:ascii="Times New Roman" w:hAnsi="Times New Roman" w:cs="Times New Roman"/>
        </w:rPr>
      </w:pPr>
      <w:r w:rsidRPr="00E91085">
        <w:rPr>
          <w:rFonts w:ascii="Times New Roman" w:hAnsi="Times New Roman" w:cs="Times New Roman"/>
        </w:rPr>
        <w:t xml:space="preserve">Članak </w:t>
      </w:r>
      <w:r w:rsidR="00040D38" w:rsidRPr="00E91085">
        <w:rPr>
          <w:rFonts w:ascii="Times New Roman" w:hAnsi="Times New Roman" w:cs="Times New Roman"/>
        </w:rPr>
        <w:t>89</w:t>
      </w:r>
      <w:r w:rsidRPr="00E91085">
        <w:rPr>
          <w:rFonts w:ascii="Times New Roman" w:hAnsi="Times New Roman" w:cs="Times New Roman"/>
        </w:rPr>
        <w:t xml:space="preserve">. </w:t>
      </w:r>
    </w:p>
    <w:p w:rsidR="00040D38" w:rsidRPr="00E91085" w:rsidRDefault="00040D38">
      <w:pPr>
        <w:ind w:left="-15" w:right="3282" w:firstLine="4076"/>
        <w:rPr>
          <w:rFonts w:ascii="Times New Roman" w:hAnsi="Times New Roman" w:cs="Times New Roman"/>
        </w:rPr>
      </w:pPr>
    </w:p>
    <w:p w:rsidR="00C61804" w:rsidRPr="00E91085" w:rsidRDefault="00841299" w:rsidP="00040D38">
      <w:pPr>
        <w:tabs>
          <w:tab w:val="left" w:pos="284"/>
        </w:tabs>
        <w:ind w:left="-15" w:right="4197" w:firstLine="15"/>
        <w:rPr>
          <w:rFonts w:ascii="Times New Roman" w:hAnsi="Times New Roman" w:cs="Times New Roman"/>
        </w:rPr>
      </w:pPr>
      <w:r w:rsidRPr="00E91085">
        <w:rPr>
          <w:rFonts w:ascii="Times New Roman" w:hAnsi="Times New Roman" w:cs="Times New Roman"/>
        </w:rPr>
        <w:t xml:space="preserve">Sjednice Vijeća su javne.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Građani i predstavnici zainteresiranih pravnih osoba imaju pravo </w:t>
      </w:r>
      <w:proofErr w:type="spellStart"/>
      <w:r w:rsidRPr="00E91085">
        <w:rPr>
          <w:rFonts w:ascii="Times New Roman" w:hAnsi="Times New Roman" w:cs="Times New Roman"/>
        </w:rPr>
        <w:t>nazočiti</w:t>
      </w:r>
      <w:proofErr w:type="spellEnd"/>
      <w:r w:rsidRPr="00E91085">
        <w:rPr>
          <w:rFonts w:ascii="Times New Roman" w:hAnsi="Times New Roman" w:cs="Times New Roman"/>
        </w:rPr>
        <w:t xml:space="preserve"> sjednicama Vijeća s time da su dužni u pisanom obliku najaviti svoju nazočnost najkasnije tri dana prije održavanja sjednice.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Zbog prostornih uvjeta i održavanja reda, sjednici može </w:t>
      </w:r>
      <w:proofErr w:type="spellStart"/>
      <w:r w:rsidRPr="00E91085">
        <w:rPr>
          <w:rFonts w:ascii="Times New Roman" w:hAnsi="Times New Roman" w:cs="Times New Roman"/>
        </w:rPr>
        <w:t>nazočiti</w:t>
      </w:r>
      <w:proofErr w:type="spellEnd"/>
      <w:r w:rsidRPr="00E91085">
        <w:rPr>
          <w:rFonts w:ascii="Times New Roman" w:hAnsi="Times New Roman" w:cs="Times New Roman"/>
        </w:rPr>
        <w:t xml:space="preserve"> najviše 5 osoba.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Ako je broj osoba koje su najavile nazočenje sjednici veći od broja iz prethodnog stavka, predsjednik Općinskog vijeća određuje osobe koje mogu pratiti rad Općinskog vijeća, na način da prednost ostvaruje osoba čiji zahtjev je ranije zaprimljen.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lastRenderedPageBreak/>
        <w:t xml:space="preserve">Na sjednici Vijeća mogu biti nazočni izvjestitelji javnih glasila i elektronskih medija, kojima se dostavljaju pozivi za sjednicu, prijedlozi akata i drugi materijali o kojima Vijeće raspravlja.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Tijela Općine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dužna su upoznati javnost o obavljanju poslova i izvješćivati o svom radu putem sredstava javnog priopćavanja ili na drugi prikladan način.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9</w:t>
      </w:r>
      <w:r w:rsidR="00040D38" w:rsidRPr="00E91085">
        <w:rPr>
          <w:rFonts w:ascii="Times New Roman" w:hAnsi="Times New Roman" w:cs="Times New Roman"/>
        </w:rPr>
        <w:t>0</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Radi što potpunijeg i točnijeg izvješćivanja javnosti o radu Vijeća i radnih tijela, mogu se davati službene izjave i održavati konferencije za novinare.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Službene izjave o radu Vijeća daje predsjednik i druge osobe koje na to ovlasti predsjednik, a konferencije za novinare održavaju se kad to odluči Vijeće ili predsjednik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9</w:t>
      </w:r>
      <w:r w:rsidR="00040D38" w:rsidRPr="00E91085">
        <w:rPr>
          <w:rFonts w:ascii="Times New Roman" w:hAnsi="Times New Roman" w:cs="Times New Roman"/>
        </w:rPr>
        <w:t>1</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Općina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može izdavati publikacije kojima se objavljuju prikazi rada njenih tijela, izvješća s rasprava i odluke tih tijela, prijedlozi koji se pripremaju za rasprave te druga pitanja iz djelokruga rada Općine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ili koja su od neposrednog interesa za građane.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9</w:t>
      </w:r>
      <w:r w:rsidR="00040D38" w:rsidRPr="00E91085">
        <w:rPr>
          <w:rFonts w:ascii="Times New Roman" w:hAnsi="Times New Roman" w:cs="Times New Roman"/>
        </w:rPr>
        <w:t>2</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Od dostupnosti javnosti izuzimaju se oni materijali Vijeća koji u skladu sa posebnim propisima nose oznaku tajnosti.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line="249" w:lineRule="auto"/>
        <w:ind w:left="-5" w:right="0"/>
        <w:rPr>
          <w:rFonts w:ascii="Times New Roman" w:hAnsi="Times New Roman" w:cs="Times New Roman"/>
        </w:rPr>
      </w:pPr>
      <w:r w:rsidRPr="00E91085">
        <w:rPr>
          <w:rFonts w:ascii="Times New Roman" w:hAnsi="Times New Roman" w:cs="Times New Roman"/>
        </w:rPr>
        <w:t xml:space="preserve">Član Vijeća ne smije, na sjednici otvorenoj za javnost, iznositi podatke iz materijala navedenih u prethodnom stavku.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Pročelnik Jedinstvenog upravnog odjela određuje način postupanja s aktima koji su označeni određenim stupnjem povjerljivosti.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pStyle w:val="Naslov1"/>
        <w:tabs>
          <w:tab w:val="center" w:pos="3668"/>
        </w:tabs>
        <w:ind w:left="-15" w:right="0" w:firstLine="0"/>
        <w:rPr>
          <w:rFonts w:ascii="Times New Roman" w:hAnsi="Times New Roman" w:cs="Times New Roman"/>
        </w:rPr>
      </w:pPr>
      <w:r w:rsidRPr="00E91085">
        <w:rPr>
          <w:rFonts w:ascii="Times New Roman" w:hAnsi="Times New Roman" w:cs="Times New Roman"/>
        </w:rPr>
        <w:t xml:space="preserve">X. </w:t>
      </w:r>
      <w:r w:rsidRPr="00E91085">
        <w:rPr>
          <w:rFonts w:ascii="Times New Roman" w:hAnsi="Times New Roman" w:cs="Times New Roman"/>
        </w:rPr>
        <w:tab/>
        <w:t xml:space="preserve">OBAVLJANJE STRUČNIH, ADMINISTRATIVNIH I DRUGIH POSLOVA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9</w:t>
      </w:r>
      <w:r w:rsidR="00040D38" w:rsidRPr="00E91085">
        <w:rPr>
          <w:rFonts w:ascii="Times New Roman" w:hAnsi="Times New Roman" w:cs="Times New Roman"/>
        </w:rPr>
        <w:t>3</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 xml:space="preserve">Odlukom o ustroju i djelokrugu rada Jedinstvenog upravnog odjela Općine </w:t>
      </w:r>
      <w:proofErr w:type="spellStart"/>
      <w:r w:rsidR="008353DA" w:rsidRPr="00E91085">
        <w:rPr>
          <w:rFonts w:ascii="Times New Roman" w:hAnsi="Times New Roman" w:cs="Times New Roman"/>
        </w:rPr>
        <w:t>Ervenik</w:t>
      </w:r>
      <w:proofErr w:type="spellEnd"/>
      <w:r w:rsidRPr="00E91085">
        <w:rPr>
          <w:rFonts w:ascii="Times New Roman" w:hAnsi="Times New Roman" w:cs="Times New Roman"/>
        </w:rPr>
        <w:t xml:space="preserve"> određuje se djelokrug, osnove unutarnjeg ustrojstva i druga pitanja važna za obavljanje stručnih, administrativnih i drugih poslova važnih za rad Vijeća.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pStyle w:val="Naslov1"/>
        <w:tabs>
          <w:tab w:val="center" w:pos="2212"/>
        </w:tabs>
        <w:ind w:left="-15" w:right="0" w:firstLine="0"/>
        <w:rPr>
          <w:rFonts w:ascii="Times New Roman" w:hAnsi="Times New Roman" w:cs="Times New Roman"/>
        </w:rPr>
      </w:pPr>
      <w:r w:rsidRPr="00E91085">
        <w:rPr>
          <w:rFonts w:ascii="Times New Roman" w:hAnsi="Times New Roman" w:cs="Times New Roman"/>
        </w:rPr>
        <w:t xml:space="preserve">XI. </w:t>
      </w:r>
      <w:r w:rsidRPr="00E91085">
        <w:rPr>
          <w:rFonts w:ascii="Times New Roman" w:hAnsi="Times New Roman" w:cs="Times New Roman"/>
        </w:rPr>
        <w:tab/>
        <w:t xml:space="preserve">PRIJELAZNE I ZAVRŠNE ODREDBE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9</w:t>
      </w:r>
      <w:r w:rsidR="00040D38" w:rsidRPr="00E91085">
        <w:rPr>
          <w:rFonts w:ascii="Times New Roman" w:hAnsi="Times New Roman" w:cs="Times New Roman"/>
        </w:rPr>
        <w:t>4</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Na dan stupanja na snagu ovoga Poslovnika prestaje važiti Poslovnik o radu Općinskog vijeća (“</w:t>
      </w:r>
      <w:r w:rsidR="00E91085" w:rsidRPr="00E91085">
        <w:rPr>
          <w:rFonts w:ascii="Times New Roman" w:hAnsi="Times New Roman" w:cs="Times New Roman"/>
        </w:rPr>
        <w:t>”Službeni vjesnik” Šibensko-kninske županije br. 04/06 i 10/09</w:t>
      </w:r>
      <w:r w:rsidRPr="00E91085">
        <w:rPr>
          <w:rFonts w:ascii="Times New Roman" w:hAnsi="Times New Roman" w:cs="Times New Roman"/>
        </w:rPr>
        <w:t xml:space="preserve">). </w:t>
      </w:r>
    </w:p>
    <w:p w:rsidR="00C61804" w:rsidRPr="00E91085"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C61804" w:rsidRPr="00E91085" w:rsidRDefault="00841299">
      <w:pPr>
        <w:spacing w:after="0" w:line="259" w:lineRule="auto"/>
        <w:jc w:val="center"/>
        <w:rPr>
          <w:rFonts w:ascii="Times New Roman" w:hAnsi="Times New Roman" w:cs="Times New Roman"/>
        </w:rPr>
      </w:pPr>
      <w:r w:rsidRPr="00E91085">
        <w:rPr>
          <w:rFonts w:ascii="Times New Roman" w:hAnsi="Times New Roman" w:cs="Times New Roman"/>
        </w:rPr>
        <w:t>Članak 9</w:t>
      </w:r>
      <w:r w:rsidR="00040D38" w:rsidRPr="00E91085">
        <w:rPr>
          <w:rFonts w:ascii="Times New Roman" w:hAnsi="Times New Roman" w:cs="Times New Roman"/>
        </w:rPr>
        <w:t>5</w:t>
      </w:r>
      <w:r w:rsidRPr="00E91085">
        <w:rPr>
          <w:rFonts w:ascii="Times New Roman" w:hAnsi="Times New Roman" w:cs="Times New Roman"/>
        </w:rPr>
        <w:t xml:space="preserve">. </w:t>
      </w:r>
    </w:p>
    <w:p w:rsidR="00C61804" w:rsidRPr="00E91085" w:rsidRDefault="00841299">
      <w:pPr>
        <w:ind w:left="-5" w:right="0"/>
        <w:rPr>
          <w:rFonts w:ascii="Times New Roman" w:hAnsi="Times New Roman" w:cs="Times New Roman"/>
        </w:rPr>
      </w:pPr>
      <w:r w:rsidRPr="00E91085">
        <w:rPr>
          <w:rFonts w:ascii="Times New Roman" w:hAnsi="Times New Roman" w:cs="Times New Roman"/>
        </w:rPr>
        <w:t>Ovaj Poslovnik stupa na snagu osmoga dana od dana objave u “Služben</w:t>
      </w:r>
      <w:r w:rsidR="00E91085">
        <w:rPr>
          <w:rFonts w:ascii="Times New Roman" w:hAnsi="Times New Roman" w:cs="Times New Roman"/>
        </w:rPr>
        <w:t>om vjesniku“ Šibensko-kninske županije.</w:t>
      </w:r>
      <w:r w:rsidRPr="00E91085">
        <w:rPr>
          <w:rFonts w:ascii="Times New Roman" w:hAnsi="Times New Roman" w:cs="Times New Roman"/>
        </w:rPr>
        <w:t xml:space="preserve"> </w:t>
      </w:r>
    </w:p>
    <w:p w:rsidR="00C61804" w:rsidRDefault="00841299" w:rsidP="00DB24A5">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p>
    <w:p w:rsidR="00DB24A5" w:rsidRDefault="00DB24A5" w:rsidP="00DB24A5">
      <w:pPr>
        <w:spacing w:after="0" w:line="259" w:lineRule="auto"/>
        <w:ind w:left="0" w:right="0" w:firstLine="0"/>
        <w:jc w:val="left"/>
        <w:rPr>
          <w:rFonts w:ascii="Times New Roman" w:hAnsi="Times New Roman" w:cs="Times New Roman"/>
        </w:rPr>
      </w:pPr>
      <w:r>
        <w:rPr>
          <w:rFonts w:ascii="Times New Roman" w:hAnsi="Times New Roman" w:cs="Times New Roman"/>
        </w:rPr>
        <w:t>KLASA: 021-05/21-02/</w:t>
      </w:r>
      <w:r w:rsidR="002E1111">
        <w:rPr>
          <w:rFonts w:ascii="Times New Roman" w:hAnsi="Times New Roman" w:cs="Times New Roman"/>
        </w:rPr>
        <w:t>1</w:t>
      </w:r>
    </w:p>
    <w:p w:rsidR="00DB24A5" w:rsidRDefault="00DB24A5" w:rsidP="00DB24A5">
      <w:pPr>
        <w:spacing w:after="0" w:line="259" w:lineRule="auto"/>
        <w:ind w:left="0" w:right="0" w:firstLine="0"/>
        <w:jc w:val="left"/>
        <w:rPr>
          <w:rFonts w:ascii="Times New Roman" w:hAnsi="Times New Roman" w:cs="Times New Roman"/>
        </w:rPr>
      </w:pPr>
      <w:r>
        <w:rPr>
          <w:rFonts w:ascii="Times New Roman" w:hAnsi="Times New Roman" w:cs="Times New Roman"/>
        </w:rPr>
        <w:t>URBROJ: 2182/14-02-21-1</w:t>
      </w:r>
    </w:p>
    <w:p w:rsidR="00DB24A5" w:rsidRDefault="00DB24A5" w:rsidP="00DB24A5">
      <w:pPr>
        <w:spacing w:after="0" w:line="259" w:lineRule="auto"/>
        <w:ind w:left="0" w:right="0" w:firstLine="0"/>
        <w:jc w:val="left"/>
        <w:rPr>
          <w:rFonts w:ascii="Times New Roman" w:hAnsi="Times New Roman" w:cs="Times New Roman"/>
        </w:rPr>
      </w:pPr>
      <w:proofErr w:type="spellStart"/>
      <w:r>
        <w:rPr>
          <w:rFonts w:ascii="Times New Roman" w:hAnsi="Times New Roman" w:cs="Times New Roman"/>
        </w:rPr>
        <w:t>Ervenik</w:t>
      </w:r>
      <w:proofErr w:type="spellEnd"/>
      <w:r>
        <w:rPr>
          <w:rFonts w:ascii="Times New Roman" w:hAnsi="Times New Roman" w:cs="Times New Roman"/>
        </w:rPr>
        <w:t>, 01.03.2021. god.</w:t>
      </w:r>
    </w:p>
    <w:p w:rsidR="00DB24A5" w:rsidRPr="00E91085" w:rsidRDefault="00DB24A5" w:rsidP="00DB24A5">
      <w:pPr>
        <w:spacing w:after="0" w:line="259" w:lineRule="auto"/>
        <w:ind w:left="4294" w:right="0" w:firstLine="0"/>
        <w:jc w:val="left"/>
        <w:rPr>
          <w:rFonts w:ascii="Times New Roman" w:hAnsi="Times New Roman" w:cs="Times New Roman"/>
        </w:rPr>
      </w:pPr>
    </w:p>
    <w:p w:rsidR="00040D38" w:rsidRPr="00E91085" w:rsidRDefault="00841299" w:rsidP="00E91085">
      <w:pPr>
        <w:spacing w:after="0" w:line="259" w:lineRule="auto"/>
        <w:ind w:left="0" w:right="948" w:firstLine="0"/>
        <w:jc w:val="center"/>
        <w:rPr>
          <w:rFonts w:ascii="Times New Roman" w:hAnsi="Times New Roman" w:cs="Times New Roman"/>
        </w:rPr>
      </w:pPr>
      <w:r w:rsidRPr="00E91085">
        <w:rPr>
          <w:rFonts w:ascii="Times New Roman" w:hAnsi="Times New Roman" w:cs="Times New Roman"/>
        </w:rPr>
        <w:t>OPĆINSKO VIJEĆE</w:t>
      </w:r>
    </w:p>
    <w:p w:rsidR="00C61804" w:rsidRPr="00E91085" w:rsidRDefault="00841299" w:rsidP="00E91085">
      <w:pPr>
        <w:spacing w:after="0" w:line="259" w:lineRule="auto"/>
        <w:ind w:left="0" w:right="948" w:firstLine="0"/>
        <w:jc w:val="center"/>
        <w:rPr>
          <w:rFonts w:ascii="Times New Roman" w:hAnsi="Times New Roman" w:cs="Times New Roman"/>
        </w:rPr>
      </w:pPr>
      <w:r w:rsidRPr="00E91085">
        <w:rPr>
          <w:rFonts w:ascii="Times New Roman" w:hAnsi="Times New Roman" w:cs="Times New Roman"/>
        </w:rPr>
        <w:t xml:space="preserve">OPĆINE </w:t>
      </w:r>
      <w:r w:rsidR="008353DA" w:rsidRPr="00E91085">
        <w:rPr>
          <w:rFonts w:ascii="Times New Roman" w:hAnsi="Times New Roman" w:cs="Times New Roman"/>
        </w:rPr>
        <w:t>ERVENIK</w:t>
      </w:r>
    </w:p>
    <w:p w:rsidR="00C61804" w:rsidRDefault="00841299">
      <w:pPr>
        <w:spacing w:after="0" w:line="259" w:lineRule="auto"/>
        <w:ind w:left="0" w:right="0" w:firstLine="0"/>
        <w:jc w:val="left"/>
        <w:rPr>
          <w:rFonts w:ascii="Times New Roman" w:hAnsi="Times New Roman" w:cs="Times New Roman"/>
        </w:rPr>
      </w:pPr>
      <w:r w:rsidRPr="00E91085">
        <w:rPr>
          <w:rFonts w:ascii="Times New Roman" w:hAnsi="Times New Roman" w:cs="Times New Roman"/>
        </w:rPr>
        <w:t xml:space="preserve"> </w:t>
      </w:r>
      <w:r w:rsidRPr="00E91085">
        <w:rPr>
          <w:rFonts w:ascii="Times New Roman" w:hAnsi="Times New Roman" w:cs="Times New Roman"/>
        </w:rPr>
        <w:tab/>
        <w:t xml:space="preserve"> </w:t>
      </w:r>
      <w:r w:rsidRPr="00E91085">
        <w:rPr>
          <w:rFonts w:ascii="Times New Roman" w:hAnsi="Times New Roman" w:cs="Times New Roman"/>
        </w:rPr>
        <w:tab/>
        <w:t xml:space="preserve"> </w:t>
      </w:r>
      <w:r w:rsidRPr="00E91085">
        <w:rPr>
          <w:rFonts w:ascii="Times New Roman" w:hAnsi="Times New Roman" w:cs="Times New Roman"/>
        </w:rPr>
        <w:tab/>
        <w:t xml:space="preserve"> </w:t>
      </w:r>
      <w:r w:rsidRPr="00E91085">
        <w:rPr>
          <w:rFonts w:ascii="Times New Roman" w:hAnsi="Times New Roman" w:cs="Times New Roman"/>
        </w:rPr>
        <w:tab/>
        <w:t xml:space="preserve"> </w:t>
      </w:r>
      <w:r w:rsidR="00E91085">
        <w:rPr>
          <w:rFonts w:ascii="Times New Roman" w:hAnsi="Times New Roman" w:cs="Times New Roman"/>
        </w:rPr>
        <w:tab/>
      </w:r>
      <w:r w:rsidR="00E91085">
        <w:rPr>
          <w:rFonts w:ascii="Times New Roman" w:hAnsi="Times New Roman" w:cs="Times New Roman"/>
        </w:rPr>
        <w:tab/>
      </w:r>
      <w:r w:rsidRPr="00E91085">
        <w:rPr>
          <w:rFonts w:ascii="Times New Roman" w:hAnsi="Times New Roman" w:cs="Times New Roman"/>
        </w:rPr>
        <w:tab/>
        <w:t xml:space="preserve"> </w:t>
      </w:r>
      <w:r w:rsidRPr="00E91085">
        <w:rPr>
          <w:rFonts w:ascii="Times New Roman" w:hAnsi="Times New Roman" w:cs="Times New Roman"/>
        </w:rPr>
        <w:tab/>
        <w:t xml:space="preserve"> </w:t>
      </w:r>
      <w:r w:rsidRPr="00E91085">
        <w:rPr>
          <w:rFonts w:ascii="Times New Roman" w:hAnsi="Times New Roman" w:cs="Times New Roman"/>
        </w:rPr>
        <w:tab/>
        <w:t xml:space="preserve"> </w:t>
      </w:r>
      <w:r w:rsidR="00E91085">
        <w:rPr>
          <w:rFonts w:ascii="Times New Roman" w:hAnsi="Times New Roman" w:cs="Times New Roman"/>
        </w:rPr>
        <w:t>PREDSJEDNIK</w:t>
      </w:r>
    </w:p>
    <w:p w:rsidR="00E91085" w:rsidRDefault="00E91085">
      <w:pPr>
        <w:spacing w:after="0" w:line="259" w:lineRule="auto"/>
        <w:ind w:left="0" w:right="0" w:firstLine="0"/>
        <w:jc w:val="left"/>
        <w:rPr>
          <w:rFonts w:ascii="Times New Roman" w:hAnsi="Times New Roman" w:cs="Times New Roman"/>
        </w:rPr>
      </w:pPr>
    </w:p>
    <w:p w:rsidR="00E91085" w:rsidRPr="00E91085" w:rsidRDefault="00E91085">
      <w:pPr>
        <w:spacing w:after="0" w:line="259" w:lineRule="auto"/>
        <w:ind w:left="0" w:right="0" w:firstLine="0"/>
        <w:jc w:val="lef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Mirko Kovačević, </w:t>
      </w:r>
      <w:proofErr w:type="spellStart"/>
      <w:r>
        <w:rPr>
          <w:rFonts w:ascii="Times New Roman" w:hAnsi="Times New Roman" w:cs="Times New Roman"/>
        </w:rPr>
        <w:t>prof</w:t>
      </w:r>
      <w:proofErr w:type="spellEnd"/>
      <w:r>
        <w:rPr>
          <w:rFonts w:ascii="Times New Roman" w:hAnsi="Times New Roman" w:cs="Times New Roman"/>
        </w:rPr>
        <w:t>.</w:t>
      </w:r>
    </w:p>
    <w:sectPr w:rsidR="00E91085" w:rsidRPr="00E91085" w:rsidSect="00FB1E7C">
      <w:footerReference w:type="even" r:id="rId7"/>
      <w:footerReference w:type="default" r:id="rId8"/>
      <w:footerReference w:type="first" r:id="rId9"/>
      <w:pgSz w:w="11906" w:h="16838"/>
      <w:pgMar w:top="1024" w:right="1412" w:bottom="1306" w:left="1416" w:header="720" w:footer="55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411" w:rsidRDefault="000D7411">
      <w:pPr>
        <w:spacing w:after="0" w:line="240" w:lineRule="auto"/>
      </w:pPr>
      <w:r>
        <w:separator/>
      </w:r>
    </w:p>
  </w:endnote>
  <w:endnote w:type="continuationSeparator" w:id="0">
    <w:p w:rsidR="000D7411" w:rsidRDefault="000D74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3DA" w:rsidRDefault="008527C9">
    <w:pPr>
      <w:spacing w:after="0"/>
      <w:ind w:left="0" w:right="4436" w:firstLine="4481"/>
      <w:jc w:val="left"/>
    </w:pPr>
    <w:fldSimple w:instr=" PAGE   \* MERGEFORMAT ">
      <w:r w:rsidR="008353DA">
        <w:t>1</w:t>
      </w:r>
    </w:fldSimple>
    <w:r w:rsidR="008353DA">
      <w:t xml:space="preserve"> </w:t>
    </w:r>
    <w:r w:rsidR="008353DA">
      <w:rPr>
        <w:rFonts w:ascii="Arial" w:eastAsia="Arial" w:hAnsi="Arial" w:cs="Arial"/>
        <w:sz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3DA" w:rsidRDefault="008353DA">
    <w:pPr>
      <w:spacing w:after="0"/>
      <w:ind w:left="0" w:right="4436" w:firstLine="4481"/>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3DA" w:rsidRDefault="008527C9">
    <w:pPr>
      <w:spacing w:after="0"/>
      <w:ind w:left="0" w:right="4436" w:firstLine="4481"/>
      <w:jc w:val="left"/>
    </w:pPr>
    <w:fldSimple w:instr=" PAGE   \* MERGEFORMAT ">
      <w:r w:rsidR="008353DA">
        <w:t>1</w:t>
      </w:r>
    </w:fldSimple>
    <w:r w:rsidR="008353DA">
      <w:t xml:space="preserve"> </w:t>
    </w:r>
    <w:r w:rsidR="008353DA">
      <w:rPr>
        <w:rFonts w:ascii="Arial" w:eastAsia="Arial" w:hAnsi="Arial" w:cs="Arial"/>
        <w:sz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411" w:rsidRDefault="000D7411">
      <w:pPr>
        <w:spacing w:after="0" w:line="240" w:lineRule="auto"/>
      </w:pPr>
      <w:r>
        <w:separator/>
      </w:r>
    </w:p>
  </w:footnote>
  <w:footnote w:type="continuationSeparator" w:id="0">
    <w:p w:rsidR="000D7411" w:rsidRDefault="000D74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A37D9"/>
    <w:multiLevelType w:val="hybridMultilevel"/>
    <w:tmpl w:val="57444EAE"/>
    <w:lvl w:ilvl="0" w:tplc="C11CC34E">
      <w:start w:val="1"/>
      <w:numFmt w:val="bullet"/>
      <w:lvlText w:val="-"/>
      <w:lvlJc w:val="left"/>
      <w:pPr>
        <w:ind w:left="14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054C71E2">
      <w:start w:val="1"/>
      <w:numFmt w:val="bullet"/>
      <w:lvlText w:val="o"/>
      <w:lvlJc w:val="left"/>
      <w:pPr>
        <w:ind w:left="21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64103494">
      <w:start w:val="1"/>
      <w:numFmt w:val="bullet"/>
      <w:lvlText w:val="▪"/>
      <w:lvlJc w:val="left"/>
      <w:pPr>
        <w:ind w:left="28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91E8E4B4">
      <w:start w:val="1"/>
      <w:numFmt w:val="bullet"/>
      <w:lvlText w:val="•"/>
      <w:lvlJc w:val="left"/>
      <w:pPr>
        <w:ind w:left="36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87E252C8">
      <w:start w:val="1"/>
      <w:numFmt w:val="bullet"/>
      <w:lvlText w:val="o"/>
      <w:lvlJc w:val="left"/>
      <w:pPr>
        <w:ind w:left="43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5798BB7A">
      <w:start w:val="1"/>
      <w:numFmt w:val="bullet"/>
      <w:lvlText w:val="▪"/>
      <w:lvlJc w:val="left"/>
      <w:pPr>
        <w:ind w:left="50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E76001D4">
      <w:start w:val="1"/>
      <w:numFmt w:val="bullet"/>
      <w:lvlText w:val="•"/>
      <w:lvlJc w:val="left"/>
      <w:pPr>
        <w:ind w:left="57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747C5BCE">
      <w:start w:val="1"/>
      <w:numFmt w:val="bullet"/>
      <w:lvlText w:val="o"/>
      <w:lvlJc w:val="left"/>
      <w:pPr>
        <w:ind w:left="64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76C03BCE">
      <w:start w:val="1"/>
      <w:numFmt w:val="bullet"/>
      <w:lvlText w:val="▪"/>
      <w:lvlJc w:val="left"/>
      <w:pPr>
        <w:ind w:left="72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1">
    <w:nsid w:val="2BEE0186"/>
    <w:multiLevelType w:val="hybridMultilevel"/>
    <w:tmpl w:val="4014B0F6"/>
    <w:lvl w:ilvl="0" w:tplc="67606540">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7E77E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1CEA7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784F5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E2D55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4A079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A0FD3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0A9E5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10CA6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425C060A"/>
    <w:multiLevelType w:val="hybridMultilevel"/>
    <w:tmpl w:val="96909FD2"/>
    <w:lvl w:ilvl="0" w:tplc="A9C0A69C">
      <w:start w:val="1"/>
      <w:numFmt w:val="bullet"/>
      <w:lvlText w:val="-"/>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72BBB0">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5665A8">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784620">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6AF6A6">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88E2FE">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4E6C7E">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981356">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6E99D2">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46404B0B"/>
    <w:multiLevelType w:val="hybridMultilevel"/>
    <w:tmpl w:val="76228BB6"/>
    <w:lvl w:ilvl="0" w:tplc="2D9AB990">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983B6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322DE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A697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0C6AD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4E96E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6094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E8221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882C0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4CF814C7"/>
    <w:multiLevelType w:val="hybridMultilevel"/>
    <w:tmpl w:val="F26A6A14"/>
    <w:lvl w:ilvl="0" w:tplc="A51A5422">
      <w:start w:val="1"/>
      <w:numFmt w:val="decimal"/>
      <w:lvlText w:val="%1."/>
      <w:lvlJc w:val="left"/>
      <w:pPr>
        <w:ind w:left="868" w:hanging="360"/>
      </w:pPr>
      <w:rPr>
        <w:rFonts w:hint="default"/>
      </w:rPr>
    </w:lvl>
    <w:lvl w:ilvl="1" w:tplc="041A0019" w:tentative="1">
      <w:start w:val="1"/>
      <w:numFmt w:val="lowerLetter"/>
      <w:lvlText w:val="%2."/>
      <w:lvlJc w:val="left"/>
      <w:pPr>
        <w:ind w:left="1588" w:hanging="360"/>
      </w:pPr>
    </w:lvl>
    <w:lvl w:ilvl="2" w:tplc="041A001B" w:tentative="1">
      <w:start w:val="1"/>
      <w:numFmt w:val="lowerRoman"/>
      <w:lvlText w:val="%3."/>
      <w:lvlJc w:val="right"/>
      <w:pPr>
        <w:ind w:left="2308" w:hanging="180"/>
      </w:pPr>
    </w:lvl>
    <w:lvl w:ilvl="3" w:tplc="041A000F" w:tentative="1">
      <w:start w:val="1"/>
      <w:numFmt w:val="decimal"/>
      <w:lvlText w:val="%4."/>
      <w:lvlJc w:val="left"/>
      <w:pPr>
        <w:ind w:left="3028" w:hanging="360"/>
      </w:pPr>
    </w:lvl>
    <w:lvl w:ilvl="4" w:tplc="041A0019" w:tentative="1">
      <w:start w:val="1"/>
      <w:numFmt w:val="lowerLetter"/>
      <w:lvlText w:val="%5."/>
      <w:lvlJc w:val="left"/>
      <w:pPr>
        <w:ind w:left="3748" w:hanging="360"/>
      </w:pPr>
    </w:lvl>
    <w:lvl w:ilvl="5" w:tplc="041A001B" w:tentative="1">
      <w:start w:val="1"/>
      <w:numFmt w:val="lowerRoman"/>
      <w:lvlText w:val="%6."/>
      <w:lvlJc w:val="right"/>
      <w:pPr>
        <w:ind w:left="4468" w:hanging="180"/>
      </w:pPr>
    </w:lvl>
    <w:lvl w:ilvl="6" w:tplc="041A000F" w:tentative="1">
      <w:start w:val="1"/>
      <w:numFmt w:val="decimal"/>
      <w:lvlText w:val="%7."/>
      <w:lvlJc w:val="left"/>
      <w:pPr>
        <w:ind w:left="5188" w:hanging="360"/>
      </w:pPr>
    </w:lvl>
    <w:lvl w:ilvl="7" w:tplc="041A0019" w:tentative="1">
      <w:start w:val="1"/>
      <w:numFmt w:val="lowerLetter"/>
      <w:lvlText w:val="%8."/>
      <w:lvlJc w:val="left"/>
      <w:pPr>
        <w:ind w:left="5908" w:hanging="360"/>
      </w:pPr>
    </w:lvl>
    <w:lvl w:ilvl="8" w:tplc="041A001B" w:tentative="1">
      <w:start w:val="1"/>
      <w:numFmt w:val="lowerRoman"/>
      <w:lvlText w:val="%9."/>
      <w:lvlJc w:val="right"/>
      <w:pPr>
        <w:ind w:left="6628" w:hanging="180"/>
      </w:pPr>
    </w:lvl>
  </w:abstractNum>
  <w:abstractNum w:abstractNumId="5">
    <w:nsid w:val="4F59491A"/>
    <w:multiLevelType w:val="hybridMultilevel"/>
    <w:tmpl w:val="44CCCF2C"/>
    <w:lvl w:ilvl="0" w:tplc="69346378">
      <w:start w:val="1"/>
      <w:numFmt w:val="decimal"/>
      <w:lvlText w:val="%1."/>
      <w:lvlJc w:val="left"/>
      <w:pPr>
        <w:ind w:left="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FEC324">
      <w:start w:val="1"/>
      <w:numFmt w:val="lowerLetter"/>
      <w:lvlText w:val="%2"/>
      <w:lvlJc w:val="left"/>
      <w:pPr>
        <w:ind w:left="1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70AE26">
      <w:start w:val="1"/>
      <w:numFmt w:val="lowerRoman"/>
      <w:lvlText w:val="%3"/>
      <w:lvlJc w:val="left"/>
      <w:pPr>
        <w:ind w:left="2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AECCB4">
      <w:start w:val="1"/>
      <w:numFmt w:val="decimal"/>
      <w:lvlText w:val="%4"/>
      <w:lvlJc w:val="left"/>
      <w:pPr>
        <w:ind w:left="2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3A673C">
      <w:start w:val="1"/>
      <w:numFmt w:val="lowerLetter"/>
      <w:lvlText w:val="%5"/>
      <w:lvlJc w:val="left"/>
      <w:pPr>
        <w:ind w:left="3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9AF1C4">
      <w:start w:val="1"/>
      <w:numFmt w:val="lowerRoman"/>
      <w:lvlText w:val="%6"/>
      <w:lvlJc w:val="left"/>
      <w:pPr>
        <w:ind w:left="4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B4428C">
      <w:start w:val="1"/>
      <w:numFmt w:val="decimal"/>
      <w:lvlText w:val="%7"/>
      <w:lvlJc w:val="left"/>
      <w:pPr>
        <w:ind w:left="5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5CA676">
      <w:start w:val="1"/>
      <w:numFmt w:val="lowerLetter"/>
      <w:lvlText w:val="%8"/>
      <w:lvlJc w:val="left"/>
      <w:pPr>
        <w:ind w:left="5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52DA80">
      <w:start w:val="1"/>
      <w:numFmt w:val="lowerRoman"/>
      <w:lvlText w:val="%9"/>
      <w:lvlJc w:val="left"/>
      <w:pPr>
        <w:ind w:left="6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548826C1"/>
    <w:multiLevelType w:val="hybridMultilevel"/>
    <w:tmpl w:val="C408E03E"/>
    <w:lvl w:ilvl="0" w:tplc="63181378">
      <w:start w:val="1"/>
      <w:numFmt w:val="bullet"/>
      <w:lvlText w:val="-"/>
      <w:lvlJc w:val="left"/>
      <w:pPr>
        <w:ind w:left="14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48346C3E">
      <w:start w:val="1"/>
      <w:numFmt w:val="bullet"/>
      <w:lvlText w:val="o"/>
      <w:lvlJc w:val="left"/>
      <w:pPr>
        <w:ind w:left="21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05501FC8">
      <w:start w:val="1"/>
      <w:numFmt w:val="bullet"/>
      <w:lvlText w:val="▪"/>
      <w:lvlJc w:val="left"/>
      <w:pPr>
        <w:ind w:left="28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A7ECB1FA">
      <w:start w:val="1"/>
      <w:numFmt w:val="bullet"/>
      <w:lvlText w:val="•"/>
      <w:lvlJc w:val="left"/>
      <w:pPr>
        <w:ind w:left="36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3FE252E0">
      <w:start w:val="1"/>
      <w:numFmt w:val="bullet"/>
      <w:lvlText w:val="o"/>
      <w:lvlJc w:val="left"/>
      <w:pPr>
        <w:ind w:left="43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F25414FA">
      <w:start w:val="1"/>
      <w:numFmt w:val="bullet"/>
      <w:lvlText w:val="▪"/>
      <w:lvlJc w:val="left"/>
      <w:pPr>
        <w:ind w:left="50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437C4D0A">
      <w:start w:val="1"/>
      <w:numFmt w:val="bullet"/>
      <w:lvlText w:val="•"/>
      <w:lvlJc w:val="left"/>
      <w:pPr>
        <w:ind w:left="57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EE5CEFAA">
      <w:start w:val="1"/>
      <w:numFmt w:val="bullet"/>
      <w:lvlText w:val="o"/>
      <w:lvlJc w:val="left"/>
      <w:pPr>
        <w:ind w:left="64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FE50EC38">
      <w:start w:val="1"/>
      <w:numFmt w:val="bullet"/>
      <w:lvlText w:val="▪"/>
      <w:lvlJc w:val="left"/>
      <w:pPr>
        <w:ind w:left="72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7">
    <w:nsid w:val="60184F24"/>
    <w:multiLevelType w:val="hybridMultilevel"/>
    <w:tmpl w:val="CDD85AA6"/>
    <w:lvl w:ilvl="0" w:tplc="212ABD5E">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70A79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D8D25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8CC5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CEE75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52C99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5EEB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3632D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0E176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61FB3200"/>
    <w:multiLevelType w:val="hybridMultilevel"/>
    <w:tmpl w:val="E4820CEA"/>
    <w:lvl w:ilvl="0" w:tplc="0838A566">
      <w:numFmt w:val="bullet"/>
      <w:lvlText w:val=""/>
      <w:lvlJc w:val="left"/>
      <w:pPr>
        <w:ind w:left="420" w:hanging="360"/>
      </w:pPr>
      <w:rPr>
        <w:rFonts w:ascii="Symbol" w:eastAsia="Calibri" w:hAnsi="Symbol"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9">
    <w:nsid w:val="7210189F"/>
    <w:multiLevelType w:val="hybridMultilevel"/>
    <w:tmpl w:val="7DE89A74"/>
    <w:lvl w:ilvl="0" w:tplc="C1B26EF4">
      <w:start w:val="2"/>
      <w:numFmt w:val="decimal"/>
      <w:lvlText w:val="%1."/>
      <w:lvlJc w:val="left"/>
      <w:pPr>
        <w:ind w:left="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082D52">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54DA02">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EEB734">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648F50">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56AC7C">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7444C0">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1E94B2">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0AA37E">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7478698F"/>
    <w:multiLevelType w:val="hybridMultilevel"/>
    <w:tmpl w:val="C4904F84"/>
    <w:lvl w:ilvl="0" w:tplc="DC8EC5E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346CE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4A247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20BDC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486D4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08432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3A2D9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C0014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64EC0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5"/>
  </w:num>
  <w:num w:numId="3">
    <w:abstractNumId w:val="10"/>
  </w:num>
  <w:num w:numId="4">
    <w:abstractNumId w:val="0"/>
  </w:num>
  <w:num w:numId="5">
    <w:abstractNumId w:val="6"/>
  </w:num>
  <w:num w:numId="6">
    <w:abstractNumId w:val="9"/>
  </w:num>
  <w:num w:numId="7">
    <w:abstractNumId w:val="3"/>
  </w:num>
  <w:num w:numId="8">
    <w:abstractNumId w:val="7"/>
  </w:num>
  <w:num w:numId="9">
    <w:abstractNumId w:val="1"/>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C61804"/>
    <w:rsid w:val="00040D38"/>
    <w:rsid w:val="00050549"/>
    <w:rsid w:val="000872DE"/>
    <w:rsid w:val="000B5AED"/>
    <w:rsid w:val="000C19B5"/>
    <w:rsid w:val="000D7411"/>
    <w:rsid w:val="00121A29"/>
    <w:rsid w:val="00144F39"/>
    <w:rsid w:val="00212BD1"/>
    <w:rsid w:val="002E1111"/>
    <w:rsid w:val="00380866"/>
    <w:rsid w:val="003D1872"/>
    <w:rsid w:val="00487F80"/>
    <w:rsid w:val="005133C2"/>
    <w:rsid w:val="005A6128"/>
    <w:rsid w:val="0082277A"/>
    <w:rsid w:val="008353DA"/>
    <w:rsid w:val="00841299"/>
    <w:rsid w:val="008527C9"/>
    <w:rsid w:val="00872638"/>
    <w:rsid w:val="00907758"/>
    <w:rsid w:val="009F6213"/>
    <w:rsid w:val="00A648F8"/>
    <w:rsid w:val="00AD6D9A"/>
    <w:rsid w:val="00B049ED"/>
    <w:rsid w:val="00C61804"/>
    <w:rsid w:val="00DB24A5"/>
    <w:rsid w:val="00DF3A95"/>
    <w:rsid w:val="00E91085"/>
    <w:rsid w:val="00EF23F7"/>
    <w:rsid w:val="00FB1E7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E7C"/>
    <w:pPr>
      <w:spacing w:after="5" w:line="248" w:lineRule="auto"/>
      <w:ind w:left="10" w:right="2" w:hanging="10"/>
      <w:jc w:val="both"/>
    </w:pPr>
    <w:rPr>
      <w:rFonts w:ascii="Calibri" w:eastAsia="Calibri" w:hAnsi="Calibri" w:cs="Calibri"/>
      <w:color w:val="000000"/>
    </w:rPr>
  </w:style>
  <w:style w:type="paragraph" w:styleId="Naslov1">
    <w:name w:val="heading 1"/>
    <w:next w:val="Normal"/>
    <w:link w:val="Naslov1Char"/>
    <w:uiPriority w:val="9"/>
    <w:unhideWhenUsed/>
    <w:qFormat/>
    <w:rsid w:val="00FB1E7C"/>
    <w:pPr>
      <w:keepNext/>
      <w:keepLines/>
      <w:spacing w:after="5" w:line="249" w:lineRule="auto"/>
      <w:ind w:left="10" w:right="5" w:hanging="10"/>
      <w:outlineLvl w:val="0"/>
    </w:pPr>
    <w:rPr>
      <w:rFonts w:ascii="Calibri" w:eastAsia="Calibri" w:hAnsi="Calibri" w:cs="Calibri"/>
      <w:b/>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FB1E7C"/>
    <w:rPr>
      <w:rFonts w:ascii="Calibri" w:eastAsia="Calibri" w:hAnsi="Calibri" w:cs="Calibri"/>
      <w:b/>
      <w:color w:val="000000"/>
      <w:sz w:val="22"/>
    </w:rPr>
  </w:style>
  <w:style w:type="paragraph" w:styleId="Odlomakpopisa">
    <w:name w:val="List Paragraph"/>
    <w:basedOn w:val="Normal"/>
    <w:uiPriority w:val="34"/>
    <w:qFormat/>
    <w:rsid w:val="008353DA"/>
    <w:pPr>
      <w:ind w:left="720"/>
      <w:contextualSpacing/>
    </w:pPr>
  </w:style>
  <w:style w:type="paragraph" w:styleId="Zaglavlje">
    <w:name w:val="header"/>
    <w:basedOn w:val="Normal"/>
    <w:link w:val="ZaglavljeChar"/>
    <w:uiPriority w:val="99"/>
    <w:semiHidden/>
    <w:unhideWhenUsed/>
    <w:rsid w:val="00872638"/>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872638"/>
    <w:rPr>
      <w:rFonts w:ascii="Calibri" w:eastAsia="Calibri" w:hAnsi="Calibri" w:cs="Calibri"/>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22</Pages>
  <Words>7997</Words>
  <Characters>45588</Characters>
  <Application>Microsoft Office Word</Application>
  <DocSecurity>0</DocSecurity>
  <Lines>379</Lines>
  <Paragraphs>106</Paragraphs>
  <ScaleCrop>false</ScaleCrop>
  <HeadingPairs>
    <vt:vector size="2" baseType="variant">
      <vt:variant>
        <vt:lpstr>Naslov</vt:lpstr>
      </vt:variant>
      <vt:variant>
        <vt:i4>1</vt:i4>
      </vt:variant>
    </vt:vector>
  </HeadingPairs>
  <TitlesOfParts>
    <vt:vector size="1" baseType="lpstr">
      <vt:lpstr>Na temelju članka 33</vt:lpstr>
    </vt:vector>
  </TitlesOfParts>
  <Company>Grizli777</Company>
  <LinksUpToDate>false</LinksUpToDate>
  <CharactersWithSpaces>53479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33</dc:title>
  <dc:creator>Mladen Hero</dc:creator>
  <cp:lastModifiedBy>Korisnik</cp:lastModifiedBy>
  <cp:revision>14</cp:revision>
  <dcterms:created xsi:type="dcterms:W3CDTF">2021-02-18T12:24:00Z</dcterms:created>
  <dcterms:modified xsi:type="dcterms:W3CDTF">2021-03-15T11:45:00Z</dcterms:modified>
</cp:coreProperties>
</file>